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13335</wp:posOffset>
                      </wp:positionV>
                      <wp:extent cx="6721475" cy="8460105"/>
                      <wp:effectExtent l="0" t="0" r="0" b="0"/>
                      <wp:wrapNone/>
                      <wp:docPr id="7" name="Text Box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21230" cy="84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  <w:t xml:space="preserve">【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8"/>
                                      <w:szCs w:val="32"/>
                                    </w:rPr>
                                    <w:t>平安祭禱告文(二)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  <w:t>】</w:t>
                                  </w:r>
                                </w:p>
                                <w:p>
                                  <w:pPr>
                                    <w:tabs>
                                      <w:tab w:val="left" w:pos="1800"/>
                                      <w:tab w:val="left" w:pos="1980"/>
                                    </w:tabs>
                                    <w:spacing w:line="400" w:lineRule="exact"/>
                                    <w:ind w:left="1838" w:hanging="2040" w:hangingChars="850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>獻上你的平安祭，許台灣一個平安季</w:t>
                                  </w:r>
                                </w:p>
                                <w:p>
                                  <w:pPr>
                                    <w:tabs>
                                      <w:tab w:val="left" w:pos="1800"/>
                                      <w:tab w:val="left" w:pos="1980"/>
                                    </w:tabs>
                                    <w:spacing w:line="400" w:lineRule="exact"/>
                                    <w:ind w:left="1668" w:hanging="1870" w:hangingChars="850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sz w:val="22"/>
                                      <w:szCs w:val="22"/>
                                    </w:rPr>
                                    <w:t>一.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  <w:sz w:val="22"/>
                                      <w:szCs w:val="22"/>
                                    </w:rPr>
                                    <w:t xml:space="preserve">宣告個人成為禱告的金香爐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"/>
                                    <w:ind w:right="240" w:rightChars="100" w:firstLine="220" w:firstLineChars="100"/>
                                    <w:outlineLvl w:val="4"/>
                                    <w:rPr>
                                      <w:rFonts w:ascii="標楷體" w:hAnsi="標楷體" w:eastAsia="標楷體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sz w:val="22"/>
                                      <w:szCs w:val="22"/>
                                    </w:rPr>
                                    <w:t>「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  <w:szCs w:val="22"/>
                                    </w:rPr>
                                    <w:t>願我的禱告如香陳列在你面前！願我舉手祈求，如獻晚祭！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sz w:val="22"/>
                                      <w:szCs w:val="22"/>
                                    </w:rPr>
                                    <w:t>」（詩141:2）主啊！幫助我成為堵住破口的人，但願我的禱告如香陳列在祢面前！在農曆七月我願意為我未信主的家人及西海岸的百姓群體歸主，持續呼求！直到他們的心回轉，那素來沒有訪問祢的，要渴望來求問祢、尋找祢、遇見祢。時候一到，祢必如清晨的日光，從高天臨到他們，要照亮坐在黑暗中、死蔭裏的人，把他們的腳，引到平安的路上（路1:78-79）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"/>
                                    <w:ind w:right="240" w:rightChars="100"/>
                                    <w:outlineLvl w:val="4"/>
                                    <w:rPr>
                                      <w:rFonts w:ascii="標楷體" w:hAnsi="標楷體" w:eastAsia="標楷體"/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  <w:sz w:val="22"/>
                                      <w:szCs w:val="22"/>
                                    </w:rPr>
                                    <w:t>二、宣告家庭成為禱告的祭壇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"/>
                                    <w:ind w:right="240" w:rightChars="100" w:firstLine="220" w:firstLineChars="100"/>
                                    <w:outlineLvl w:val="4"/>
                                    <w:rPr>
                                      <w:rFonts w:ascii="標楷體" w:hAnsi="標楷體" w:eastAsia="標楷體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sz w:val="22"/>
                                      <w:szCs w:val="22"/>
                                    </w:rPr>
                                    <w:t>「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  <w:szCs w:val="22"/>
                                    </w:rPr>
                                    <w:t>壇上的火要在其上常常燒著，不可熄滅。祭司要每日早晨在上面燒柴，並要把燔祭擺在壇上，在其上燒平安祭牲的脂油。在壇上必有常常燒著的火，不可熄滅。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sz w:val="22"/>
                                      <w:szCs w:val="22"/>
                                    </w:rPr>
                                    <w:t>」（利6:12-13）主啊！求祢興起作父親及作丈夫的成為家中聖潔的祭司，建立家庭的祭壇，在農曆七月獻上平安祭，成為家人的遮蓋和保護。並將台灣沿海和鄉村的家庭問題（人口嚴重外流、隔代教養、單親教養、經濟壓力、新移民家庭…等）交在祢面前，祢必化咒詛為祝福，他們的後裔都要與祢的救恩有份，直到千代萬代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"/>
                                    <w:ind w:right="240" w:rightChars="100"/>
                                    <w:outlineLvl w:val="4"/>
                                    <w:rPr>
                                      <w:rFonts w:ascii="標楷體" w:hAnsi="標楷體" w:eastAsia="標楷體"/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  <w:sz w:val="22"/>
                                      <w:szCs w:val="22"/>
                                    </w:rPr>
                                    <w:t>三、宣告教會成為禱告的殿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"/>
                                    <w:ind w:right="240" w:rightChars="100" w:firstLine="330" w:firstLineChars="150"/>
                                    <w:outlineLvl w:val="4"/>
                                    <w:rPr>
                                      <w:rFonts w:ascii="標楷體" w:hAnsi="標楷體" w:eastAsia="標楷體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sz w:val="22"/>
                                      <w:szCs w:val="22"/>
                                    </w:rPr>
                                    <w:t>「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  <w:szCs w:val="22"/>
                                    </w:rPr>
                                    <w:t>我必領他們到我的聖山，使他們在禱告我的殿中喜樂。他們的燔祭和平安祭，在我壇上必蒙悅納，因我的殿必稱為萬民禱告的殿。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sz w:val="22"/>
                                      <w:szCs w:val="22"/>
                                    </w:rPr>
                                    <w:t>」（賽56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  <w:szCs w:val="22"/>
                                    </w:rPr>
                                    <w:t>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sz w:val="22"/>
                                      <w:szCs w:val="22"/>
                                    </w:rPr>
                                    <w:t>7）主啊！求祢點燃教會禱告的火，興起敬拜讚美的大軍，要在農曆七月築起大小的盾牌護衛台灣的百姓，叫祢的祭司大聲禱告，不可止息；揚起聲來，好像吹角。祢是他們平安的避難所，要救你的百姓脫離網羅和毒害的瘟疫；他們必不再懼怕黑夜的驚駭或白日的飛箭。主啊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  <w:szCs w:val="22"/>
                                    </w:rPr>
                                    <w:t>！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sz w:val="22"/>
                                      <w:szCs w:val="22"/>
                                    </w:rPr>
                                    <w:t>農曆七月是祢差派暑期短宣隊的日子，無論是鄉間或城市都有福音傳遍，他們要主動出擊、領人歸主，在各地顯揚福音的大能，教會文化要替代廟會文化，祭壇要替代邱壇。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"/>
                                    <w:ind w:right="240" w:rightChars="100"/>
                                    <w:outlineLvl w:val="4"/>
                                    <w:rPr>
                                      <w:rFonts w:ascii="標楷體" w:hAnsi="標楷體" w:eastAsia="標楷體"/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  <w:sz w:val="22"/>
                                      <w:szCs w:val="22"/>
                                    </w:rPr>
                                    <w:t>四、宣告職場成為禱告的網絡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"/>
                                    <w:ind w:right="240" w:rightChars="100" w:firstLine="220" w:firstLineChars="100"/>
                                    <w:outlineLvl w:val="4"/>
                                    <w:rPr>
                                      <w:rFonts w:ascii="標楷體" w:hAnsi="標楷體" w:eastAsia="標楷體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sz w:val="22"/>
                                      <w:szCs w:val="22"/>
                                    </w:rPr>
                                    <w:t>「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  <w:szCs w:val="22"/>
                                    </w:rPr>
                                    <w:t>他護庇人，搭救人，在天上地下施行神蹟奇事，救了但以理脫離獅子的口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sz w:val="22"/>
                                      <w:szCs w:val="22"/>
                                    </w:rPr>
                                    <w:t>。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  <w:szCs w:val="22"/>
                                    </w:rPr>
                                    <w:t>如此，這但以理，當大流士王在位的時候和波斯王塞魯士在位的時候，大享亨通。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sz w:val="22"/>
                                      <w:szCs w:val="22"/>
                                    </w:rPr>
                                    <w:t>」（但6:27-28）主啊！求祢在各處興起職場聖徒如但以理，一日三次在神面前祈禱懇求，連結成區域性祭壇，帶來屬靈空氣的突破，透過禱告，祢要在每間公司、每個產業掌權。農曆七月的畢業潮不再是失業潮，祢必使愛祢的，承受貨財並要充滿他們的府庫（箴8:21）。主啊！我要宣告，祢的膏油肥壯要撐斷外邦神的軛，求祢除滅商場每逢中元普渡大肆花費的惡習，綑綁拜瑪門的靈、理性主義的靈、貪婪物化的靈！職場基督徒要起來為鹽為光，照顧弱勢、服務社群、發揮影響力，天國的價值要代替世界的價值，職場要變為禾場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"/>
                                    <w:ind w:right="240" w:rightChars="100"/>
                                    <w:outlineLvl w:val="4"/>
                                    <w:rPr>
                                      <w:rFonts w:ascii="標楷體" w:hAnsi="標楷體" w:eastAsia="標楷體"/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  <w:sz w:val="22"/>
                                      <w:szCs w:val="22"/>
                                    </w:rPr>
                                    <w:t>五、宣告國家成為禱告的守望塔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"/>
                                    <w:ind w:right="240" w:rightChars="100" w:firstLine="220" w:firstLineChars="100"/>
                                    <w:outlineLvl w:val="4"/>
                                    <w:rPr>
                                      <w:rFonts w:ascii="標楷體" w:hAnsi="標楷體" w:eastAsia="標楷體"/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sz w:val="22"/>
                                      <w:szCs w:val="22"/>
                                    </w:rPr>
                                    <w:t>「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  <w:szCs w:val="22"/>
                                    </w:rPr>
                                    <w:t>耶路撒冷啊，我在你城上設立守望的，他們晝夜必不靜默。呼籲耶和華的，你們不要歇息，也不要使他歇息，直等他建立耶路撒冷，使耶路撒冷在地上成為可讚美的。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sz w:val="22"/>
                                      <w:szCs w:val="22"/>
                                    </w:rPr>
                                    <w:t>」（賽62:6-7）</w:t>
                                  </w:r>
                                </w:p>
                                <w:p>
                                  <w:pPr>
                                    <w:widowControl/>
                                    <w:numPr>
                                      <w:ilvl w:val="0"/>
                                      <w:numId w:val="2"/>
                                    </w:numPr>
                                    <w:shd w:val="clear" w:color="auto" w:fill="FFFFFF"/>
                                    <w:tabs>
                                      <w:tab w:val="left" w:pos="720"/>
                                    </w:tabs>
                                    <w:spacing w:before="2"/>
                                    <w:ind w:left="-401" w:leftChars="-167" w:right="240" w:rightChars="100"/>
                                    <w:outlineLvl w:val="4"/>
                                    <w:rPr>
                                      <w:rFonts w:ascii="標楷體" w:hAnsi="標楷體" w:eastAsia="標楷體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sz w:val="22"/>
                                      <w:szCs w:val="22"/>
                                    </w:rPr>
                                    <w:t>主啊！求祢幫助我們重修祭壇，在台灣的城上設立晝夜守望的，使台灣的政權與平安不斷增加，轉化台灣成為可讚美的！主啊！當我們渴望人心轉化、地土恢復與經濟復甦之際，求祢激動勇士起來禱告。願祢以台灣為永遠安息之所，祢要使其中的糧食豐滿，使其中的窮人飽足（詩132:14-15）。</w:t>
                                  </w:r>
                                </w:p>
                                <w:p>
                                  <w:pPr>
                                    <w:widowControl/>
                                    <w:numPr>
                                      <w:ilvl w:val="0"/>
                                      <w:numId w:val="2"/>
                                    </w:numPr>
                                    <w:shd w:val="clear" w:color="auto" w:fill="FFFFFF"/>
                                    <w:tabs>
                                      <w:tab w:val="left" w:pos="720"/>
                                    </w:tabs>
                                    <w:spacing w:before="2"/>
                                    <w:ind w:left="-401" w:leftChars="-167" w:right="240" w:rightChars="100"/>
                                    <w:outlineLvl w:val="4"/>
                                    <w:rPr>
                                      <w:rFonts w:ascii="標楷體" w:hAnsi="標楷體" w:eastAsia="標楷體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sz w:val="22"/>
                                      <w:szCs w:val="22"/>
                                    </w:rPr>
                                    <w:t>主啊！求祢引領台灣脫離紛爭、天災人禍和没有安全感的恐懼。在農曆七月，求祢格外保守檢、警、調等治安單位值勤時的安全，賜給他們屬靈的洞察力，偵破治安死角、打擊犯罪、杜絕色情，建立安居樂業的環境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100" w:afterAutospacing="1"/>
                                    <w:outlineLvl w:val="4"/>
                                    <w:rPr>
                                      <w:rFonts w:ascii="標楷體" w:hAnsi="標楷體" w:eastAsia="標楷體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sz w:val="22"/>
                                      <w:szCs w:val="22"/>
                                    </w:rPr>
                                    <w:t xml:space="preserve">             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136"/>
                                    <w:jc w:val="right"/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31" w:rightChars="13" w:firstLine="480" w:firstLineChars="200"/>
                                    <w:jc w:val="right"/>
                                    <w:rPr>
                                      <w:rFonts w:ascii="標楷體" w:hAnsi="標楷體" w:eastAsia="標楷體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15" o:spid="_x0000_s1026" o:spt="202" type="#_x0000_t202" style="position:absolute;left:0pt;margin-left:5.85pt;margin-top:1.05pt;height:666.15pt;width:529.25pt;z-index:251659264;mso-width-relative:page;mso-height-relative:page;" filled="f" stroked="f" coordsize="21600,21600" o:gfxdata="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JK13ODXAAAACgEAAA8AAAAAAAAAAQAgAAAAIgAAAGRycy9kb3ducmV2LnhtbFBLAQIUABQAAAAI&#10;AIdO4kBtfjnO7gEAAMkDAAAOAAAAAAAAAAEAIAAAACYBAABkcnMvZTJvRG9jLnhtbFBLBQYAAAAA&#10;BgAGAFkBAACG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【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32"/>
                              </w:rPr>
                              <w:t>平安祭禱告文(二)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>】</w:t>
                            </w:r>
                          </w:p>
                          <w:p>
                            <w:pPr>
                              <w:tabs>
                                <w:tab w:val="left" w:pos="1800"/>
                                <w:tab w:val="left" w:pos="1980"/>
                              </w:tabs>
                              <w:spacing w:line="400" w:lineRule="exact"/>
                              <w:ind w:left="1838" w:hanging="2040" w:hangingChars="850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>獻上你的平安祭，許台灣一個平安季</w:t>
                            </w:r>
                          </w:p>
                          <w:p>
                            <w:pPr>
                              <w:tabs>
                                <w:tab w:val="left" w:pos="1800"/>
                                <w:tab w:val="left" w:pos="1980"/>
                              </w:tabs>
                              <w:spacing w:line="400" w:lineRule="exact"/>
                              <w:ind w:left="1668" w:hanging="1870" w:hangingChars="850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sz w:val="22"/>
                                <w:szCs w:val="22"/>
                              </w:rPr>
                              <w:t>一.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2"/>
                                <w:szCs w:val="22"/>
                              </w:rPr>
                              <w:t xml:space="preserve">宣告個人成為禱告的金香爐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"/>
                              <w:ind w:right="240" w:rightChars="100" w:firstLine="220" w:firstLineChars="100"/>
                              <w:outlineLvl w:val="4"/>
                              <w:rPr>
                                <w:rFonts w:ascii="標楷體" w:hAnsi="標楷體" w:eastAsia="標楷體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sz w:val="22"/>
                                <w:szCs w:val="22"/>
                              </w:rPr>
                              <w:t>「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  <w:szCs w:val="22"/>
                              </w:rPr>
                              <w:t>願我的禱告如香陳列在你面前！願我舉手祈求，如獻晚祭！</w:t>
                            </w:r>
                            <w:r>
                              <w:rPr>
                                <w:rFonts w:ascii="標楷體" w:hAnsi="標楷體" w:eastAsia="標楷體"/>
                                <w:sz w:val="22"/>
                                <w:szCs w:val="22"/>
                              </w:rPr>
                              <w:t>」（詩141:2）主啊！幫助我成為堵住破口的人，但願我的禱告如香陳列在祢面前！在農曆七月我願意為我未信主的家人及西海岸的百姓群體歸主，持續呼求！直到他們的心回轉，那素來沒有訪問祢的，要渴望來求問祢、尋找祢、遇見祢。時候一到，祢必如清晨的日光，從高天臨到他們，要照亮坐在黑暗中、死蔭裏的人，把他們的腳，引到平安的路上（路1:78-79）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"/>
                              <w:ind w:right="240" w:rightChars="100"/>
                              <w:outlineLvl w:val="4"/>
                              <w:rPr>
                                <w:rFonts w:ascii="標楷體" w:hAnsi="標楷體" w:eastAsia="標楷體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  <w:sz w:val="22"/>
                                <w:szCs w:val="22"/>
                              </w:rPr>
                              <w:t>二、宣告家庭成為禱告的祭壇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"/>
                              <w:ind w:right="240" w:rightChars="100" w:firstLine="220" w:firstLineChars="100"/>
                              <w:outlineLvl w:val="4"/>
                              <w:rPr>
                                <w:rFonts w:ascii="標楷體" w:hAnsi="標楷體" w:eastAsia="標楷體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sz w:val="22"/>
                                <w:szCs w:val="22"/>
                              </w:rPr>
                              <w:t>「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  <w:szCs w:val="22"/>
                              </w:rPr>
                              <w:t>壇上的火要在其上常常燒著，不可熄滅。祭司要每日早晨在上面燒柴，並要把燔祭擺在壇上，在其上燒平安祭牲的脂油。在壇上必有常常燒著的火，不可熄滅。</w:t>
                            </w:r>
                            <w:r>
                              <w:rPr>
                                <w:rFonts w:ascii="標楷體" w:hAnsi="標楷體" w:eastAsia="標楷體"/>
                                <w:sz w:val="22"/>
                                <w:szCs w:val="22"/>
                              </w:rPr>
                              <w:t>」（利6:12-13）主啊！求祢興起作父親及作丈夫的成為家中聖潔的祭司，建立家庭的祭壇，在農曆七月獻上平安祭，成為家人的遮蓋和保護。並將台灣沿海和鄉村的家庭問題（人口嚴重外流、隔代教養、單親教養、經濟壓力、新移民家庭…等）交在祢面前，祢必化咒詛為祝福，他們的後裔都要與祢的救恩有份，直到千代萬代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"/>
                              <w:ind w:right="240" w:rightChars="100"/>
                              <w:outlineLvl w:val="4"/>
                              <w:rPr>
                                <w:rFonts w:ascii="標楷體" w:hAnsi="標楷體" w:eastAsia="標楷體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  <w:sz w:val="22"/>
                                <w:szCs w:val="22"/>
                              </w:rPr>
                              <w:t>三、宣告教會成為禱告的殿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"/>
                              <w:ind w:right="240" w:rightChars="100" w:firstLine="330" w:firstLineChars="150"/>
                              <w:outlineLvl w:val="4"/>
                              <w:rPr>
                                <w:rFonts w:ascii="標楷體" w:hAnsi="標楷體" w:eastAsia="標楷體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sz w:val="22"/>
                                <w:szCs w:val="22"/>
                              </w:rPr>
                              <w:t>「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  <w:szCs w:val="22"/>
                              </w:rPr>
                              <w:t>我必領他們到我的聖山，使他們在禱告我的殿中喜樂。他們的燔祭和平安祭，在我壇上必蒙悅納，因我的殿必稱為萬民禱告的殿。</w:t>
                            </w:r>
                            <w:r>
                              <w:rPr>
                                <w:rFonts w:ascii="標楷體" w:hAnsi="標楷體" w:eastAsia="標楷體"/>
                                <w:sz w:val="22"/>
                                <w:szCs w:val="22"/>
                              </w:rPr>
                              <w:t>」（賽56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  <w:szCs w:val="22"/>
                              </w:rPr>
                              <w:t>:</w:t>
                            </w:r>
                            <w:r>
                              <w:rPr>
                                <w:rFonts w:ascii="標楷體" w:hAnsi="標楷體" w:eastAsia="標楷體"/>
                                <w:sz w:val="22"/>
                                <w:szCs w:val="22"/>
                              </w:rPr>
                              <w:t>7）主啊！求祢點燃教會禱告的火，興起敬拜讚美的大軍，要在農曆七月築起大小的盾牌護衛台灣的百姓，叫祢的祭司大聲禱告，不可止息；揚起聲來，好像吹角。祢是他們平安的避難所，要救你的百姓脫離網羅和毒害的瘟疫；他們必不再懼怕黑夜的驚駭或白日的飛箭。主啊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  <w:szCs w:val="22"/>
                              </w:rPr>
                              <w:t>！</w:t>
                            </w:r>
                            <w:r>
                              <w:rPr>
                                <w:rFonts w:ascii="標楷體" w:hAnsi="標楷體" w:eastAsia="標楷體"/>
                                <w:sz w:val="22"/>
                                <w:szCs w:val="22"/>
                              </w:rPr>
                              <w:t>農曆七月是祢差派暑期短宣隊的日子，無論是鄉間或城市都有福音傳遍，他們要主動出擊、領人歸主，在各地顯揚福音的大能，教會文化要替代廟會文化，祭壇要替代邱壇。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"/>
                              <w:ind w:right="240" w:rightChars="100"/>
                              <w:outlineLvl w:val="4"/>
                              <w:rPr>
                                <w:rFonts w:ascii="標楷體" w:hAnsi="標楷體" w:eastAsia="標楷體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  <w:sz w:val="22"/>
                                <w:szCs w:val="22"/>
                              </w:rPr>
                              <w:t>四、宣告職場成為禱告的網絡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"/>
                              <w:ind w:right="240" w:rightChars="100" w:firstLine="220" w:firstLineChars="100"/>
                              <w:outlineLvl w:val="4"/>
                              <w:rPr>
                                <w:rFonts w:ascii="標楷體" w:hAnsi="標楷體" w:eastAsia="標楷體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sz w:val="22"/>
                                <w:szCs w:val="22"/>
                              </w:rPr>
                              <w:t>「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  <w:szCs w:val="22"/>
                              </w:rPr>
                              <w:t>他護庇人，搭救人，在天上地下施行神蹟奇事，救了但以理脫離獅子的口</w:t>
                            </w:r>
                            <w:r>
                              <w:rPr>
                                <w:rFonts w:ascii="標楷體" w:hAnsi="標楷體" w:eastAsia="標楷體"/>
                                <w:sz w:val="22"/>
                                <w:szCs w:val="22"/>
                              </w:rPr>
                              <w:t>。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  <w:szCs w:val="22"/>
                              </w:rPr>
                              <w:t>如此，這但以理，當大流士王在位的時候和波斯王塞魯士在位的時候，大享亨通。</w:t>
                            </w:r>
                            <w:r>
                              <w:rPr>
                                <w:rFonts w:ascii="標楷體" w:hAnsi="標楷體" w:eastAsia="標楷體"/>
                                <w:sz w:val="22"/>
                                <w:szCs w:val="22"/>
                              </w:rPr>
                              <w:t>」（但6:27-28）主啊！求祢在各處興起職場聖徒如但以理，一日三次在神面前祈禱懇求，連結成區域性祭壇，帶來屬靈空氣的突破，透過禱告，祢要在每間公司、每個產業掌權。農曆七月的畢業潮不再是失業潮，祢必使愛祢的，承受貨財並要充滿他們的府庫（箴8:21）。主啊！我要宣告，祢的膏油肥壯要撐斷外邦神的軛，求祢除滅商場每逢中元普渡大肆花費的惡習，綑綁拜瑪門的靈、理性主義的靈、貪婪物化的靈！職場基督徒要起來為鹽為光，照顧弱勢、服務社群、發揮影響力，天國的價值要代替世界的價值，職場要變為禾場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"/>
                              <w:ind w:right="240" w:rightChars="100"/>
                              <w:outlineLvl w:val="4"/>
                              <w:rPr>
                                <w:rFonts w:ascii="標楷體" w:hAnsi="標楷體" w:eastAsia="標楷體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  <w:sz w:val="22"/>
                                <w:szCs w:val="22"/>
                              </w:rPr>
                              <w:t>五、宣告國家成為禱告的守望塔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"/>
                              <w:ind w:right="240" w:rightChars="100" w:firstLine="220" w:firstLineChars="100"/>
                              <w:outlineLvl w:val="4"/>
                              <w:rPr>
                                <w:rFonts w:ascii="標楷體" w:hAnsi="標楷體" w:eastAsia="標楷體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sz w:val="22"/>
                                <w:szCs w:val="22"/>
                              </w:rPr>
                              <w:t>「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  <w:szCs w:val="22"/>
                              </w:rPr>
                              <w:t>耶路撒冷啊，我在你城上設立守望的，他們晝夜必不靜默。呼籲耶和華的，你們不要歇息，也不要使他歇息，直等他建立耶路撒冷，使耶路撒冷在地上成為可讚美的。</w:t>
                            </w:r>
                            <w:r>
                              <w:rPr>
                                <w:rFonts w:ascii="標楷體" w:hAnsi="標楷體" w:eastAsia="標楷體"/>
                                <w:sz w:val="22"/>
                                <w:szCs w:val="22"/>
                              </w:rPr>
                              <w:t>」（賽62:6-7）</w:t>
                            </w:r>
                          </w:p>
                          <w:p>
                            <w:pPr>
                              <w:widowControl/>
                              <w:numPr>
                                <w:ilvl w:val="0"/>
                                <w:numId w:val="2"/>
                              </w:numPr>
                              <w:shd w:val="clear" w:color="auto" w:fill="FFFFFF"/>
                              <w:tabs>
                                <w:tab w:val="left" w:pos="720"/>
                              </w:tabs>
                              <w:spacing w:before="2"/>
                              <w:ind w:left="-401" w:leftChars="-167" w:right="240" w:rightChars="100"/>
                              <w:outlineLvl w:val="4"/>
                              <w:rPr>
                                <w:rFonts w:ascii="標楷體" w:hAnsi="標楷體" w:eastAsia="標楷體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sz w:val="22"/>
                                <w:szCs w:val="22"/>
                              </w:rPr>
                              <w:t>主啊！求祢幫助我們重修祭壇，在台灣的城上設立晝夜守望的，使台灣的政權與平安不斷增加，轉化台灣成為可讚美的！主啊！當我們渴望人心轉化、地土恢復與經濟復甦之際，求祢激動勇士起來禱告。願祢以台灣為永遠安息之所，祢要使其中的糧食豐滿，使其中的窮人飽足（詩132:14-15）。</w:t>
                            </w:r>
                          </w:p>
                          <w:p>
                            <w:pPr>
                              <w:widowControl/>
                              <w:numPr>
                                <w:ilvl w:val="0"/>
                                <w:numId w:val="2"/>
                              </w:numPr>
                              <w:shd w:val="clear" w:color="auto" w:fill="FFFFFF"/>
                              <w:tabs>
                                <w:tab w:val="left" w:pos="720"/>
                              </w:tabs>
                              <w:spacing w:before="2"/>
                              <w:ind w:left="-401" w:leftChars="-167" w:right="240" w:rightChars="100"/>
                              <w:outlineLvl w:val="4"/>
                              <w:rPr>
                                <w:rFonts w:ascii="標楷體" w:hAnsi="標楷體" w:eastAsia="標楷體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sz w:val="22"/>
                                <w:szCs w:val="22"/>
                              </w:rPr>
                              <w:t>主啊！求祢引領台灣脫離紛爭、天災人禍和没有安全感的恐懼。在農曆七月，求祢格外保守檢、警、調等治安單位值勤時的安全，賜給他們屬靈的洞察力，偵破治安死角、打擊犯罪、杜絕色情，建立安居樂業的環境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 w:after="100" w:afterAutospacing="1"/>
                              <w:outlineLvl w:val="4"/>
                              <w:rPr>
                                <w:rFonts w:ascii="標楷體" w:hAnsi="標楷體" w:eastAsia="標楷體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sz w:val="22"/>
                                <w:szCs w:val="22"/>
                              </w:rPr>
                              <w:t xml:space="preserve">             </w:t>
                            </w:r>
                          </w:p>
                          <w:p>
                            <w:pPr>
                              <w:spacing w:line="300" w:lineRule="exact"/>
                              <w:ind w:right="136"/>
                              <w:jc w:val="right"/>
                              <w:rPr>
                                <w:rFonts w:ascii="標楷體" w:hAnsi="標楷體" w:eastAsia="標楷體"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</w:rPr>
                              <w:t xml:space="preserve"> </w:t>
                            </w:r>
                          </w:p>
                          <w:p>
                            <w:pPr>
                              <w:spacing w:line="300" w:lineRule="exact"/>
                              <w:ind w:right="31" w:rightChars="13" w:firstLine="480" w:firstLineChars="200"/>
                              <w:jc w:val="right"/>
                              <w:rPr>
                                <w:rFonts w:ascii="標楷體" w:hAnsi="標楷體" w:eastAsia="標楷體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12700</wp:posOffset>
                      </wp:positionV>
                      <wp:extent cx="6619875" cy="1520190"/>
                      <wp:effectExtent l="0" t="0" r="28575" b="22860"/>
                      <wp:wrapNone/>
                      <wp:docPr id="6" name="Text Box 7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05" o:spid="_x0000_s1026" o:spt="202" type="#_x0000_t202" style="position:absolute;left:0pt;margin-left:12pt;margin-top:1pt;height:119.7pt;width:521.25pt;z-index:251655168;mso-width-relative:page;mso-height-relative:page;" filled="f" stroked="t" coordsize="21600,21600" o:gfxdata="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yQCQo1AAAAAkBAAAPAAAAAAAAAAEA&#10;IAAAACIAAABkcnMvZG93bnJldi54bWxQSwECFAAUAAAACACHTuJAOdkvPhMCAAATBAAADgAAAAAA&#10;AAABACAAAAAjAQAAZHJzL2Uyb0RvYy54bWxQSwUGAAAAAAYABgBZAQAAq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21年』民國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10年8月22日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4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4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4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4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4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5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第一堂成人崇拜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週日09：00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第二堂成人崇拜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週日10：45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家熙&amp;慧儀小區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1區/週間(早) : 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  <w:szCs w:val="22"/>
              </w:rPr>
              <w:t>(週二早)、家熙&amp;慧儀(週三早)、莉莉(週五早)、李芸(週五早)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2區/週間(晚) : </w:t>
            </w:r>
            <w:r>
              <w:rPr>
                <w:rFonts w:hint="eastAsia" w:ascii="標楷體" w:hAnsi="標楷體" w:eastAsia="標楷體"/>
                <w:sz w:val="22"/>
                <w:szCs w:val="22"/>
              </w:rPr>
              <w:t>家熙(週三晚)、家熙&amp;慧儀(週四晚)、美鈴(週四晚)、太郎&amp;恭敏(週五晚)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3區/主日小組： 怡雅(週日早)、愛玲(週日早)、義香(週日早)、家熙&amp;慧儀(週日午)</w:t>
            </w:r>
          </w:p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               孟洸&amp;淑真(週日午)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俊傑&amp;素玟小區</w:t>
            </w:r>
          </w:p>
        </w:tc>
        <w:tc>
          <w:tcPr>
            <w:tcW w:w="8436" w:type="dxa"/>
            <w:vAlign w:val="center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麗秋小區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  <w:lang w:eastAsia="zh-HK"/>
              </w:rPr>
              <w:t>莉螢 (週二早)、麗秋</w:t>
            </w:r>
            <w:r>
              <w:rPr>
                <w:rFonts w:hint="eastAsia" w:ascii="標楷體" w:hAnsi="標楷體" w:eastAsia="標楷體"/>
                <w:szCs w:val="22"/>
              </w:rPr>
              <w:t>(週四早)、蘭珍(週四晚)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(青年小區)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莉莉小組</w:t>
            </w:r>
          </w:p>
        </w:tc>
      </w:tr>
    </w:tbl>
    <w:p>
      <w:pPr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生命樹教室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7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週日早 10:50 </w:t>
            </w:r>
            <w:r>
              <w:rPr>
                <w:rFonts w:ascii="標楷體" w:hAnsi="標楷體" w:eastAsia="標楷體"/>
                <w:szCs w:val="22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  <w:szCs w:val="22"/>
              </w:rPr>
              <w:t>~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  <w:szCs w:val="22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5" name="Text Box 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9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器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9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曾俊傑 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弟兄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9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9"/>
                              </w:numPr>
                              <w:snapToGrid w:val="0"/>
                              <w:ind w:leftChars="0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以領受信息來敬拜神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主的靈在我身上3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……………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林嘉慧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師母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9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0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VHszzXAAAACQEAAA8AAAAAAAAAAQAgAAAAIgAAAGRycy9kb3ducmV2LnhtbFBLAQIUABQAAAAI&#10;AIdO4kDlCzNk7gEAAMkDAAAOAAAAAAAAAAEAIAAAACY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/>
                          <w:sz w:val="28"/>
                          <w:szCs w:val="28"/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9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器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團隊</w:t>
                      </w:r>
                    </w:p>
                    <w:p>
                      <w:pPr>
                        <w:numPr>
                          <w:ilvl w:val="0"/>
                          <w:numId w:val="9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曾俊傑  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弟兄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9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9"/>
                        </w:numPr>
                        <w:snapToGrid w:val="0"/>
                        <w:ind w:leftChars="0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以領受信息來敬拜神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主的靈在我身上3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……………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林嘉慧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師母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9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10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主日服事表</w:t>
      </w:r>
    </w:p>
    <w:tbl>
      <w:tblPr>
        <w:tblStyle w:val="29"/>
        <w:tblW w:w="1051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370"/>
        <w:gridCol w:w="1370"/>
        <w:gridCol w:w="1525"/>
        <w:gridCol w:w="1014"/>
        <w:gridCol w:w="1231"/>
        <w:gridCol w:w="1090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8/22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林嘉慧 師母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曾俊傑 弟兄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瓦器團隊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文彬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憲章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spacing w:val="-14"/>
                <w:sz w:val="22"/>
                <w:szCs w:val="22"/>
              </w:rPr>
              <w:t>宏文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王域、莉螢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8/29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王家熙 傳道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黃文歆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俊傑素玟小區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益丞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 xml:space="preserve">  麗秋、蘭珍</w:t>
            </w:r>
          </w:p>
        </w:tc>
      </w:tr>
    </w:tbl>
    <w:p>
      <w:pPr>
        <w:pStyle w:val="41"/>
        <w:numPr>
          <w:ilvl w:val="0"/>
          <w:numId w:val="11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1029" o:spid="_x0000_s1029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1029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122" w:tblpY="89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3"/>
        <w:gridCol w:w="469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8/28(週六早上8:30開始)</w:t>
            </w:r>
          </w:p>
        </w:tc>
        <w:tc>
          <w:tcPr>
            <w:tcW w:w="4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2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靈命更新晨禱，因E3精兵營暫停一次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</w:tbl>
    <w:p>
      <w:pPr>
        <w:pStyle w:val="41"/>
        <w:numPr>
          <w:ilvl w:val="0"/>
          <w:numId w:val="11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為E3精兵營會禱告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  <w:u w:val="single"/>
        </w:rPr>
      </w:pPr>
    </w:p>
    <w:p>
      <w:pPr>
        <w:snapToGrid w:val="0"/>
        <w:spacing w:line="160" w:lineRule="atLeast"/>
        <w:rPr>
          <w:rFonts w:hint="eastAsia"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1.為學員 : 主啊，求聖靈運行在每位學員的身上，讓學員在營會前，心存渴慕與期盼。在營會中，心靈感動，被聖靈充滿而得醫治與更新。</w:t>
      </w:r>
    </w:p>
    <w:p>
      <w:pPr>
        <w:snapToGrid w:val="0"/>
        <w:spacing w:line="160" w:lineRule="atLeast"/>
        <w:rPr>
          <w:rFonts w:hint="eastAsia"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2.為講員 : 求主賜下足夠的靈力體力給講員，按著神的心意來傳講每堂課的信息。 </w:t>
      </w:r>
    </w:p>
    <w:p>
      <w:pPr>
        <w:snapToGrid w:val="0"/>
        <w:spacing w:line="160" w:lineRule="atLeast"/>
        <w:rPr>
          <w:rFonts w:hint="eastAsia"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3.為服事同工 : 求主保守行政、裝備、禱告、敬拜各組同工，使各項事工盡都順利。</w:t>
      </w: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願所有參與的人都真實的遇見神，被主更新，興起跟隨及服事的心志，奉主耶穌基督的名禱告，阿們!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  <w:bookmarkStart w:id="1" w:name="_GoBack"/>
      <w:bookmarkEnd w:id="1"/>
      <w:r>
        <w:rPr>
          <w:rFonts w:ascii="標楷體" w:hAnsi="標楷體" w:eastAsia="標楷體"/>
          <w:bCs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posOffset>3759200</wp:posOffset>
                </wp:positionH>
                <wp:positionV relativeFrom="page">
                  <wp:posOffset>6267450</wp:posOffset>
                </wp:positionV>
                <wp:extent cx="3295650" cy="2400935"/>
                <wp:effectExtent l="0" t="0" r="0" b="0"/>
                <wp:wrapNone/>
                <wp:docPr id="3" name="Text Box 7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2400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before="97" w:beforeLines="30" w:after="32" w:afterLines="10"/>
                              <w:ind w:firstLine="1820" w:firstLineChars="650"/>
                              <w:jc w:val="both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獻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花</w:t>
                            </w:r>
                            <w:r>
                              <w:rPr>
                                <w:rFonts w:eastAsia="標楷體"/>
                                <w:b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Fonts w:hint="eastAsia" w:eastAsia="標楷體"/>
                                <w:sz w:val="27"/>
                                <w:szCs w:val="27"/>
                              </w:rPr>
                              <w:drawing>
                                <wp:inline distT="0" distB="0" distL="0" distR="0">
                                  <wp:extent cx="348615" cy="239395"/>
                                  <wp:effectExtent l="0" t="0" r="0" b="8255"/>
                                  <wp:docPr id="10" name="圖片 1" descr="j02819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圖片 1" descr="j028190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lum bright="6000" contrast="-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8615" cy="239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暫停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：暫停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當週獻花的弟兄姊妹可於會後將花帶回與家人分享</w:t>
                            </w:r>
                            <w:r>
                              <w:rPr>
                                <w:rFonts w:hint="eastAsia" w:eastAsia="標楷體"/>
                              </w:rPr>
                              <w:t>，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隔週請將花器交給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教會同工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3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before="130" w:beforeLines="40" w:after="97" w:afterLines="30"/>
                              <w:ind w:left="447" w:hanging="482" w:hangingChars="149"/>
                              <w:jc w:val="center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pacing w:val="22"/>
                                <w:sz w:val="28"/>
                                <w:szCs w:val="28"/>
                              </w:rPr>
                              <w:t>上週聚會人數</w:t>
                            </w:r>
                            <w:r>
                              <w:rPr>
                                <w:rFonts w:ascii="標楷體" w:hAnsi="標楷體" w:eastAsia="標楷體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Wingdings 2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sym w:font="Wingdings 2" w:char="F085"/>
                            </w:r>
                          </w:p>
                          <w:tbl>
                            <w:tblPr>
                              <w:tblStyle w:val="29"/>
                              <w:tblW w:w="4810" w:type="dxa"/>
                              <w:tblInd w:w="0" w:type="dxa"/>
                              <w:tblBorders>
                                <w:top w:val="single" w:color="auto" w:sz="8" w:space="0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  <w:insideH w:val="single" w:color="auto" w:sz="6" w:space="0"/>
                                <w:insideV w:val="single" w:color="auto" w:sz="6" w:space="0"/>
                              </w:tblBorders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35"/>
                              <w:gridCol w:w="709"/>
                              <w:gridCol w:w="709"/>
                              <w:gridCol w:w="850"/>
                              <w:gridCol w:w="709"/>
                              <w:gridCol w:w="998"/>
                            </w:tblGrid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8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成人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國高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兒主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小組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禱告會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南崁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200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150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20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榮耀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13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snapToGrid w:val="0"/>
                              <w:spacing w:before="97" w:beforeLines="30"/>
                              <w:jc w:val="both"/>
                              <w:rPr>
                                <w:rFonts w:ascii="標楷體" w:hAnsi="標楷體" w:eastAsia="標楷體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12" o:spid="_x0000_s1026" o:spt="202" type="#_x0000_t202" style="position:absolute;left:0pt;margin-left:296pt;margin-top:493.5pt;height:189.05pt;width:259.5pt;mso-position-vertical-relative:page;z-index:-251660288;mso-width-relative:page;mso-height-relative:page;" filled="f" stroked="f" coordsize="21600,21600" o:gfxdata="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ZAj349gAAAANAQAADwAAAAAAAAABACAAAAAiAAAAZHJzL2Rvd25yZXYueG1sUEsBAhQAFAAA&#10;AAgAh07iQHUd8hTvAQAAyQMAAA4AAAAAAAAAAQAgAAAAJwEAAGRycy9lMm9Eb2MueG1sUEsFBgAA&#10;AAAGAAYAWQEAAIg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before="97" w:beforeLines="30" w:after="32" w:afterLines="10"/>
                        <w:ind w:firstLine="1820" w:firstLineChars="650"/>
                        <w:jc w:val="both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獻</w:t>
                      </w:r>
                      <w:r>
                        <w:rPr>
                          <w:rFonts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花</w:t>
                      </w:r>
                      <w:r>
                        <w:rPr>
                          <w:rFonts w:eastAsia="標楷體"/>
                          <w:b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Fonts w:hint="eastAsia" w:eastAsia="標楷體"/>
                          <w:sz w:val="27"/>
                          <w:szCs w:val="27"/>
                        </w:rPr>
                        <w:drawing>
                          <wp:inline distT="0" distB="0" distL="0" distR="0">
                            <wp:extent cx="348615" cy="239395"/>
                            <wp:effectExtent l="0" t="0" r="0" b="8255"/>
                            <wp:docPr id="10" name="圖片 1" descr="j02819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圖片 1" descr="j028190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lum bright="6000" contrast="-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8615" cy="239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</w:rPr>
                        <w:t>暫停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</w:rPr>
                        <w:t>：暫停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當週獻花的弟兄姊妹可於會後將花帶回與家人分享</w:t>
                      </w:r>
                      <w:r>
                        <w:rPr>
                          <w:rFonts w:hint="eastAsia" w:eastAsia="標楷體"/>
                        </w:rPr>
                        <w:t>，</w:t>
                      </w:r>
                      <w:r>
                        <w:rPr>
                          <w:rFonts w:hint="eastAsia" w:hAnsi="標楷體" w:eastAsia="標楷體"/>
                        </w:rPr>
                        <w:t>隔週請將花器交給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教會同工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。</w:t>
                      </w:r>
                    </w:p>
                    <w:p>
                      <w:pPr>
                        <w:numPr>
                          <w:ilvl w:val="0"/>
                          <w:numId w:val="13"/>
                        </w:numPr>
                        <w:tabs>
                          <w:tab w:val="left" w:pos="324"/>
                        </w:tabs>
                        <w:snapToGrid w:val="0"/>
                        <w:spacing w:before="130" w:beforeLines="40" w:after="97" w:afterLines="30"/>
                        <w:ind w:left="447" w:hanging="482" w:hangingChars="149"/>
                        <w:jc w:val="center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pacing w:val="22"/>
                          <w:sz w:val="28"/>
                          <w:szCs w:val="28"/>
                        </w:rPr>
                        <w:t>上週聚會人數</w:t>
                      </w:r>
                      <w:r>
                        <w:rPr>
                          <w:rFonts w:ascii="標楷體" w:hAnsi="標楷體" w:eastAsia="標楷體"/>
                          <w:sz w:val="27"/>
                          <w:szCs w:val="27"/>
                        </w:rPr>
                        <w:t xml:space="preserve"> </w:t>
                      </w:r>
                      <w:r>
                        <w:rPr>
                          <w:rFonts w:hint="eastAsia" w:ascii="標楷體" w:hAnsi="Wingdings 2" w:eastAsia="標楷體"/>
                          <w:b/>
                          <w:bCs/>
                          <w:sz w:val="28"/>
                          <w:szCs w:val="28"/>
                        </w:rPr>
                        <w:sym w:font="Wingdings 2" w:char="F085"/>
                      </w:r>
                    </w:p>
                    <w:tbl>
                      <w:tblPr>
                        <w:tblStyle w:val="29"/>
                        <w:tblW w:w="4810" w:type="dxa"/>
                        <w:tblInd w:w="0" w:type="dxa"/>
                        <w:tbl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  <w:insideH w:val="single" w:color="auto" w:sz="6" w:space="0"/>
                          <w:insideV w:val="single" w:color="auto" w:sz="6" w:space="0"/>
                        </w:tblBorders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35"/>
                        <w:gridCol w:w="709"/>
                        <w:gridCol w:w="709"/>
                        <w:gridCol w:w="850"/>
                        <w:gridCol w:w="709"/>
                        <w:gridCol w:w="998"/>
                      </w:tblGrid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8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成人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國高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兒主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小組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禱告會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南崁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200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150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20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榮耀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13</w:t>
                            </w:r>
                          </w:p>
                        </w:tc>
                      </w:tr>
                    </w:tbl>
                    <w:p>
                      <w:pPr>
                        <w:snapToGrid w:val="0"/>
                        <w:spacing w:before="97" w:beforeLines="30"/>
                        <w:jc w:val="both"/>
                        <w:rPr>
                          <w:rFonts w:ascii="標楷體" w:hAnsi="標楷體" w:eastAsia="標楷體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numPr>
          <w:ilvl w:val="0"/>
          <w:numId w:val="14"/>
        </w:num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color w:val="000000"/>
          <w:sz w:val="28"/>
          <w:szCs w:val="28"/>
        </w:rPr>
        <w:t>讀經進度</w:t>
      </w:r>
      <w:r>
        <w:rPr>
          <w:rFonts w:hint="eastAsia" w:ascii="標楷體" w:hAnsi="標楷體" w:eastAsia="標楷體"/>
          <w:color w:val="000000"/>
        </w:rPr>
        <w:t>(參台北靈糧堂網頁[每日靈修])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2021 聖經速讀進度表 (七、八月)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8/22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以斯拉記1：1-4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第27週: 箴言共31章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第28週: 傳道書共12章，雅歌書共8章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第29~31週: 以賽亞書共66章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第32~33週: 耶利米書共52章，耶利米哀歌5章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第34~35週: 以西結書共48章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8/23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以斯拉記1：5-11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8/24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以斯拉記2：1-70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8/25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以斯拉記3：1-13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8/26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以斯拉記4：1-7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8/27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以斯拉記4：7-24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8/28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以斯拉記5：1-17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left="2" w:firstLine="1"/>
        <w:jc w:val="both"/>
        <w:rPr>
          <w:rFonts w:ascii="標楷體" w:hAnsi="標楷體" w:eastAsia="標楷體"/>
          <w:color w:val="000000"/>
        </w:rPr>
      </w:pPr>
    </w:p>
    <w:p>
      <w:pPr>
        <w:numPr>
          <w:ilvl w:val="0"/>
          <w:numId w:val="14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</w:t>
      </w:r>
      <w:r>
        <w:rPr>
          <w:rFonts w:ascii="標楷體" w:hAnsi="標楷體" w:eastAsia="標楷體"/>
          <w:color w:val="000000"/>
        </w:rPr>
        <w:t xml:space="preserve"> </w:t>
      </w:r>
    </w:p>
    <w:tbl>
      <w:tblPr>
        <w:tblStyle w:val="30"/>
        <w:tblW w:w="10626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8/2</w:t>
            </w:r>
            <w:r>
              <w:rPr>
                <w:rFonts w:ascii="標楷體" w:hAnsi="標楷體" w:eastAsia="標楷體"/>
                <w:color w:val="000000"/>
              </w:rPr>
              <w:t>9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王家熙 傳道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9/5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2.教會聚會公告:因應中央流行疫情指揮中心自8月10日至8月31日維持疫情警戒標準第二級。聚會調整如下：</w:t>
      </w:r>
    </w:p>
    <w:p>
      <w:pPr>
        <w:pStyle w:val="73"/>
        <w:numPr>
          <w:ilvl w:val="0"/>
          <w:numId w:val="15"/>
        </w:numPr>
        <w:snapToGrid w:val="0"/>
        <w:spacing w:line="160" w:lineRule="atLeast"/>
        <w:ind w:leftChars="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成人主崇 : 實體與線上直播雙軌進行，只有一堂上午10:00開始。</w:t>
      </w:r>
    </w:p>
    <w:p>
      <w:pPr>
        <w:pStyle w:val="73"/>
        <w:numPr>
          <w:ilvl w:val="0"/>
          <w:numId w:val="15"/>
        </w:numPr>
        <w:snapToGrid w:val="0"/>
        <w:spacing w:line="160" w:lineRule="atLeast"/>
        <w:ind w:leftChars="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週六晨禱恢復實體聚會。</w:t>
      </w:r>
    </w:p>
    <w:p>
      <w:pPr>
        <w:pStyle w:val="73"/>
        <w:numPr>
          <w:ilvl w:val="0"/>
          <w:numId w:val="15"/>
        </w:numPr>
        <w:snapToGrid w:val="0"/>
        <w:spacing w:line="160" w:lineRule="atLeast"/>
        <w:ind w:leftChars="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成人小組、華冠及國高團契、兒主(各班依導師於群組內公告方式)皆為線上聚會。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 疫情期間教會聚會有以下的調整及注意事項：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(1)8/1起主崇開放實體及線上直播雙軌進行，與大堂主崇同步。 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(2)主崇聚會，所有服事同工(包含台上服事者)，請一律戴口罩，保護自己也保護別人。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(3)進入本大樓請切實配合--量體溫、噴酒精、掃瞄1922實聯制。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(4)教會大堂人流控制在50人以內，除了當週服事同工及指定開放實體聚會的小區外，鼓勵弟兄姊妹們以在家觀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 看主崇直播為主。大堂滿位將請會友依從招待的指引，往辦公區及副堂觀看視訊連線。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(5)考量12歲以下孩童健康安全：除辦公室同工、當週服事同工有無人託管之情形得帶同聚會外，請勿帶孩童參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 加實體聚會。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(6)有感冒、發燒、咳嗽症狀者，請自我在家隔離，暫勿參加聚會。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(7)中午愛宴暫停。主崇結束後，請所有會友儘速離場，避免攀談或寒暄。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</w:t>
      </w:r>
      <w:r>
        <w:rPr>
          <w:rFonts w:ascii="標楷體" w:hAnsi="標楷體" w:eastAsia="標楷體"/>
        </w:rPr>
        <w:t xml:space="preserve"> </w:t>
      </w:r>
      <w:r>
        <w:rPr>
          <w:rFonts w:hint="eastAsia" w:ascii="標楷體" w:hAnsi="標楷體" w:eastAsia="標楷體"/>
        </w:rPr>
        <w:t>第三屆E3精兵營:報名資格請參考報名表，可在主日服務台索取，欲報名者請洽小組長或裝備組同工意菁姊妹。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(1)營會時間：2021/8/28(六) 08:30～17:10         (2)營會地點：南崁靈糧堂大堂  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(3)服務成本：150元(限額40名，全勤退費 )       (4)報名截止日 : 8/24(二)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 2021下半年度獻花認領 : 原六月份已認領獻花的弟兄姊妹，將直接依照週次順延到九月份。下半年認領將自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10~12月份開放登記，有意者請向意菁姐妹登記並繳費，每次300元。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262255</wp:posOffset>
                </wp:positionV>
                <wp:extent cx="5200650" cy="0"/>
                <wp:effectExtent l="0" t="0" r="0" b="0"/>
                <wp:wrapNone/>
                <wp:docPr id="2" name="直線接點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5pt;height:0pt;width:409.5pt;mso-position-horizontal-relative:margin;z-index:251665408;mso-width-relative:page;mso-height-relative:page;" filled="f" stroked="t" coordsize="21600,21600" o:gfxdata="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2NeudcAAAALAQAADwAAAAAAAAABACAAAAAiAAAAZHJzL2Rvd25yZXYueG1sUEsB&#10;AhQAFAAAAAgAh07iQP4SfOW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015480" cy="1325880"/>
                <wp:effectExtent l="0" t="0" r="0" b="7620"/>
                <wp:wrapNone/>
                <wp:docPr id="1" name="Text Box 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325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ind w:firstLine="1920" w:firstLineChars="600"/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【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主的靈在我身上3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林嘉慧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師母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5" o:spid="_x0000_s1026" o:spt="202" type="#_x0000_t202" style="position:absolute;left:0pt;margin-left:0pt;margin-top:0pt;height:104.4pt;width:552.4pt;z-index:251663360;mso-width-relative:page;mso-height-relative:page;" filled="f" stroked="f" coordsize="21600,21600" o:gfxdata="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8WTE/1gAAAAYBAAAPAAAAAAAAAAEAIAAAACIAAABkcnMvZG93bnJl&#10;di54bWxQSwECFAAUAAAACACHTuJAjqluov8BAADpAwAADgAAAAAAAAABACAAAAAlAQAAZHJzL2Uy&#10;b0RvYy54bWxQSwUGAAAAAAYABgBZAQAAlg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ind w:firstLine="1920" w:firstLineChars="600"/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【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主的靈在我身上3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林嘉慧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師母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微軟正黑體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6F642E3"/>
    <w:multiLevelType w:val="multilevel"/>
    <w:tmpl w:val="06F642E3"/>
    <w:lvl w:ilvl="0" w:tentative="0">
      <w:start w:val="0"/>
      <w:numFmt w:val="bullet"/>
      <w:lvlText w:val="◎"/>
      <w:lvlJc w:val="left"/>
      <w:pPr>
        <w:tabs>
          <w:tab w:val="left" w:pos="1080"/>
        </w:tabs>
        <w:ind w:left="1080" w:hanging="360"/>
      </w:pPr>
      <w:rPr>
        <w:rFonts w:hint="eastAsia" w:ascii="新細明體" w:hAnsi="新細明體" w:eastAsia="新細明體" w:cs="Times New Roman"/>
      </w:rPr>
    </w:lvl>
    <w:lvl w:ilvl="1" w:tentative="0">
      <w:start w:val="1"/>
      <w:numFmt w:val="bullet"/>
      <w:lvlText w:val=""/>
      <w:lvlJc w:val="left"/>
      <w:pPr>
        <w:tabs>
          <w:tab w:val="left" w:pos="1320"/>
        </w:tabs>
        <w:ind w:left="132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800"/>
        </w:tabs>
        <w:ind w:left="180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280"/>
        </w:tabs>
        <w:ind w:left="228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760"/>
        </w:tabs>
        <w:ind w:left="276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3240"/>
        </w:tabs>
        <w:ind w:left="324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720"/>
        </w:tabs>
        <w:ind w:left="372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4200"/>
        </w:tabs>
        <w:ind w:left="420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680"/>
        </w:tabs>
        <w:ind w:left="4680" w:hanging="480"/>
      </w:pPr>
      <w:rPr>
        <w:rFonts w:hint="default" w:ascii="Wingdings" w:hAnsi="Wingdings"/>
      </w:rPr>
    </w:lvl>
  </w:abstractNum>
  <w:abstractNum w:abstractNumId="3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5">
    <w:nsid w:val="2BFC1C0D"/>
    <w:multiLevelType w:val="multilevel"/>
    <w:tmpl w:val="2BFC1C0D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0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5B1D27D2"/>
    <w:multiLevelType w:val="multilevel"/>
    <w:tmpl w:val="5B1D27D2"/>
    <w:lvl w:ilvl="0" w:tentative="0">
      <w:start w:val="1"/>
      <w:numFmt w:val="decimal"/>
      <w:lvlText w:val="(%1)"/>
      <w:lvlJc w:val="left"/>
      <w:pPr>
        <w:ind w:left="684" w:hanging="360"/>
      </w:pPr>
      <w:rPr>
        <w:rFonts w:hint="default"/>
      </w:rPr>
    </w:lvl>
    <w:lvl w:ilvl="1" w:tentative="0">
      <w:start w:val="1"/>
      <w:numFmt w:val="ideographTraditional"/>
      <w:lvlText w:val="%2、"/>
      <w:lvlJc w:val="left"/>
      <w:pPr>
        <w:ind w:left="1284" w:hanging="480"/>
      </w:pPr>
    </w:lvl>
    <w:lvl w:ilvl="2" w:tentative="0">
      <w:start w:val="1"/>
      <w:numFmt w:val="lowerRoman"/>
      <w:lvlText w:val="%3."/>
      <w:lvlJc w:val="right"/>
      <w:pPr>
        <w:ind w:left="1764" w:hanging="480"/>
      </w:pPr>
    </w:lvl>
    <w:lvl w:ilvl="3" w:tentative="0">
      <w:start w:val="1"/>
      <w:numFmt w:val="decimal"/>
      <w:lvlText w:val="%4."/>
      <w:lvlJc w:val="left"/>
      <w:pPr>
        <w:ind w:left="2244" w:hanging="480"/>
      </w:pPr>
    </w:lvl>
    <w:lvl w:ilvl="4" w:tentative="0">
      <w:start w:val="1"/>
      <w:numFmt w:val="ideographTraditional"/>
      <w:lvlText w:val="%5、"/>
      <w:lvlJc w:val="left"/>
      <w:pPr>
        <w:ind w:left="2724" w:hanging="480"/>
      </w:pPr>
    </w:lvl>
    <w:lvl w:ilvl="5" w:tentative="0">
      <w:start w:val="1"/>
      <w:numFmt w:val="lowerRoman"/>
      <w:lvlText w:val="%6."/>
      <w:lvlJc w:val="right"/>
      <w:pPr>
        <w:ind w:left="3204" w:hanging="480"/>
      </w:pPr>
    </w:lvl>
    <w:lvl w:ilvl="6" w:tentative="0">
      <w:start w:val="1"/>
      <w:numFmt w:val="decimal"/>
      <w:lvlText w:val="%7."/>
      <w:lvlJc w:val="left"/>
      <w:pPr>
        <w:ind w:left="3684" w:hanging="480"/>
      </w:pPr>
    </w:lvl>
    <w:lvl w:ilvl="7" w:tentative="0">
      <w:start w:val="1"/>
      <w:numFmt w:val="ideographTraditional"/>
      <w:lvlText w:val="%8、"/>
      <w:lvlJc w:val="left"/>
      <w:pPr>
        <w:ind w:left="4164" w:hanging="480"/>
      </w:pPr>
    </w:lvl>
    <w:lvl w:ilvl="8" w:tentative="0">
      <w:start w:val="1"/>
      <w:numFmt w:val="lowerRoman"/>
      <w:lvlText w:val="%9."/>
      <w:lvlJc w:val="right"/>
      <w:pPr>
        <w:ind w:left="4644" w:hanging="480"/>
      </w:pPr>
    </w:lvl>
  </w:abstractNum>
  <w:abstractNum w:abstractNumId="12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2"/>
  </w:num>
  <w:num w:numId="3">
    <w:abstractNumId w:val="13"/>
  </w:num>
  <w:num w:numId="4">
    <w:abstractNumId w:val="1"/>
  </w:num>
  <w:num w:numId="5">
    <w:abstractNumId w:val="8"/>
  </w:num>
  <w:num w:numId="6">
    <w:abstractNumId w:val="14"/>
  </w:num>
  <w:num w:numId="7">
    <w:abstractNumId w:val="7"/>
  </w:num>
  <w:num w:numId="8">
    <w:abstractNumId w:val="4"/>
  </w:num>
  <w:num w:numId="9">
    <w:abstractNumId w:val="9"/>
  </w:num>
  <w:num w:numId="10">
    <w:abstractNumId w:val="3"/>
  </w:num>
  <w:num w:numId="11">
    <w:abstractNumId w:val="6"/>
  </w:num>
  <w:num w:numId="12">
    <w:abstractNumId w:val="10"/>
  </w:num>
  <w:num w:numId="13">
    <w:abstractNumId w:val="5"/>
  </w:num>
  <w:num w:numId="14">
    <w:abstractNumId w:val="12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hideSpellingErrors/>
  <w:hideGrammaticalErrors/>
  <w:documentProtection w:enforcement="0"/>
  <w:defaultTabStop w:val="0"/>
  <w:doNotHyphenateCaps/>
  <w:drawingGridHorizontalSpacing w:val="108"/>
  <w:drawingGridVerticalSpacing w:val="163"/>
  <w:displayHorizontalDrawingGridEvery w:val="0"/>
  <w:displayVerticalDrawingGridEvery w:val="2"/>
  <w:characterSpacingControl w:val="compressPunctuation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doNotValidateAgainstSchema/>
  <w:doNotDemarcateInvalidXml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93B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89D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E"/>
    <w:rsid w:val="00045200"/>
    <w:rsid w:val="0004523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72"/>
    <w:rsid w:val="00083394"/>
    <w:rsid w:val="000833FE"/>
    <w:rsid w:val="00083624"/>
    <w:rsid w:val="00083676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3132"/>
    <w:rsid w:val="001531F1"/>
    <w:rsid w:val="001533A8"/>
    <w:rsid w:val="00153403"/>
    <w:rsid w:val="00153555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A07"/>
    <w:rsid w:val="00170B36"/>
    <w:rsid w:val="00170B7D"/>
    <w:rsid w:val="00170C8F"/>
    <w:rsid w:val="00170F01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F3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4F5"/>
    <w:rsid w:val="001C1555"/>
    <w:rsid w:val="001C18E5"/>
    <w:rsid w:val="001C19DB"/>
    <w:rsid w:val="001C1B05"/>
    <w:rsid w:val="001C1D44"/>
    <w:rsid w:val="001C1EAA"/>
    <w:rsid w:val="001C1EC2"/>
    <w:rsid w:val="001C2021"/>
    <w:rsid w:val="001C2085"/>
    <w:rsid w:val="001C213A"/>
    <w:rsid w:val="001C22A2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70E2"/>
    <w:rsid w:val="001C71CE"/>
    <w:rsid w:val="001C7585"/>
    <w:rsid w:val="001C7703"/>
    <w:rsid w:val="001C7710"/>
    <w:rsid w:val="001C77BF"/>
    <w:rsid w:val="001C78FF"/>
    <w:rsid w:val="001C7DBB"/>
    <w:rsid w:val="001C7E05"/>
    <w:rsid w:val="001D0068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C1D"/>
    <w:rsid w:val="001D3DDA"/>
    <w:rsid w:val="001D3E90"/>
    <w:rsid w:val="001D40A2"/>
    <w:rsid w:val="001D421E"/>
    <w:rsid w:val="001D425F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AF2"/>
    <w:rsid w:val="001E4B7A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BF"/>
    <w:rsid w:val="00236E74"/>
    <w:rsid w:val="0023700F"/>
    <w:rsid w:val="00237036"/>
    <w:rsid w:val="002371A9"/>
    <w:rsid w:val="00237217"/>
    <w:rsid w:val="0023761D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3C"/>
    <w:rsid w:val="0025308A"/>
    <w:rsid w:val="00253098"/>
    <w:rsid w:val="00253213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4B8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AEC"/>
    <w:rsid w:val="002E4B38"/>
    <w:rsid w:val="002E4C97"/>
    <w:rsid w:val="002E4D13"/>
    <w:rsid w:val="002E4D6C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A85"/>
    <w:rsid w:val="00313A8B"/>
    <w:rsid w:val="00313C74"/>
    <w:rsid w:val="0031401C"/>
    <w:rsid w:val="003141E2"/>
    <w:rsid w:val="00314302"/>
    <w:rsid w:val="003143D5"/>
    <w:rsid w:val="00314463"/>
    <w:rsid w:val="003144CD"/>
    <w:rsid w:val="00314544"/>
    <w:rsid w:val="0031467E"/>
    <w:rsid w:val="00314702"/>
    <w:rsid w:val="00314786"/>
    <w:rsid w:val="003149A5"/>
    <w:rsid w:val="00314A04"/>
    <w:rsid w:val="00314D95"/>
    <w:rsid w:val="00314E4B"/>
    <w:rsid w:val="00314F40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855"/>
    <w:rsid w:val="00322B04"/>
    <w:rsid w:val="00322B14"/>
    <w:rsid w:val="00322C1A"/>
    <w:rsid w:val="00322DAA"/>
    <w:rsid w:val="00322E2F"/>
    <w:rsid w:val="00322F78"/>
    <w:rsid w:val="00322FAC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98"/>
    <w:rsid w:val="00380C72"/>
    <w:rsid w:val="00380E7A"/>
    <w:rsid w:val="00380F13"/>
    <w:rsid w:val="003810C0"/>
    <w:rsid w:val="00381131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4E7"/>
    <w:rsid w:val="003A2901"/>
    <w:rsid w:val="003A2C01"/>
    <w:rsid w:val="003A2C68"/>
    <w:rsid w:val="003A2DE4"/>
    <w:rsid w:val="003A2EAA"/>
    <w:rsid w:val="003A2EE5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36B"/>
    <w:rsid w:val="003E1572"/>
    <w:rsid w:val="003E1760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740"/>
    <w:rsid w:val="003E3768"/>
    <w:rsid w:val="003E37C0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A89"/>
    <w:rsid w:val="00430A94"/>
    <w:rsid w:val="00430B81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8B6"/>
    <w:rsid w:val="004509E2"/>
    <w:rsid w:val="00450DB2"/>
    <w:rsid w:val="00450DC3"/>
    <w:rsid w:val="00450E3D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B3"/>
    <w:rsid w:val="004A170F"/>
    <w:rsid w:val="004A178B"/>
    <w:rsid w:val="004A1906"/>
    <w:rsid w:val="004A1A0F"/>
    <w:rsid w:val="004A1CEE"/>
    <w:rsid w:val="004A1ECE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470"/>
    <w:rsid w:val="005056A7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624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81A"/>
    <w:rsid w:val="0058384C"/>
    <w:rsid w:val="005838AD"/>
    <w:rsid w:val="00583A07"/>
    <w:rsid w:val="00583B8D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12E5"/>
    <w:rsid w:val="005C13DA"/>
    <w:rsid w:val="005C1461"/>
    <w:rsid w:val="005C14DD"/>
    <w:rsid w:val="005C14EF"/>
    <w:rsid w:val="005C16F3"/>
    <w:rsid w:val="005C193A"/>
    <w:rsid w:val="005C19FA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6"/>
    <w:rsid w:val="005E4499"/>
    <w:rsid w:val="005E4813"/>
    <w:rsid w:val="005E49CF"/>
    <w:rsid w:val="005E49ED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1CB"/>
    <w:rsid w:val="006701E9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4E"/>
    <w:rsid w:val="006B63D7"/>
    <w:rsid w:val="006B640E"/>
    <w:rsid w:val="006B647F"/>
    <w:rsid w:val="006B669C"/>
    <w:rsid w:val="006B66CD"/>
    <w:rsid w:val="006B6796"/>
    <w:rsid w:val="006B691F"/>
    <w:rsid w:val="006B6B39"/>
    <w:rsid w:val="006B6C1D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1215"/>
    <w:rsid w:val="006D12C3"/>
    <w:rsid w:val="006D12DD"/>
    <w:rsid w:val="006D12E9"/>
    <w:rsid w:val="006D1393"/>
    <w:rsid w:val="006D14BE"/>
    <w:rsid w:val="006D16FF"/>
    <w:rsid w:val="006D1779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B12"/>
    <w:rsid w:val="006E5D11"/>
    <w:rsid w:val="006E5D36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A28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50D7"/>
    <w:rsid w:val="007E512C"/>
    <w:rsid w:val="007E51F4"/>
    <w:rsid w:val="007E5335"/>
    <w:rsid w:val="007E558F"/>
    <w:rsid w:val="007E55E9"/>
    <w:rsid w:val="007E560A"/>
    <w:rsid w:val="007E5675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A1"/>
    <w:rsid w:val="00816DA9"/>
    <w:rsid w:val="008170B9"/>
    <w:rsid w:val="00817276"/>
    <w:rsid w:val="0081746C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1C3"/>
    <w:rsid w:val="008F2380"/>
    <w:rsid w:val="008F25C2"/>
    <w:rsid w:val="008F27F8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E1"/>
    <w:rsid w:val="008F6A13"/>
    <w:rsid w:val="008F6B07"/>
    <w:rsid w:val="008F6C2F"/>
    <w:rsid w:val="008F6C52"/>
    <w:rsid w:val="008F6F8B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56C"/>
    <w:rsid w:val="00985810"/>
    <w:rsid w:val="0098589D"/>
    <w:rsid w:val="00985A49"/>
    <w:rsid w:val="00985C9A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11D"/>
    <w:rsid w:val="009E0323"/>
    <w:rsid w:val="009E04AC"/>
    <w:rsid w:val="009E053F"/>
    <w:rsid w:val="009E05F8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227"/>
    <w:rsid w:val="00A57239"/>
    <w:rsid w:val="00A57383"/>
    <w:rsid w:val="00A5750B"/>
    <w:rsid w:val="00A57686"/>
    <w:rsid w:val="00A576E7"/>
    <w:rsid w:val="00A5772D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4222"/>
    <w:rsid w:val="00A84349"/>
    <w:rsid w:val="00A84562"/>
    <w:rsid w:val="00A8456A"/>
    <w:rsid w:val="00A84648"/>
    <w:rsid w:val="00A8469F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CA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C2"/>
    <w:rsid w:val="00AD73CF"/>
    <w:rsid w:val="00AD741A"/>
    <w:rsid w:val="00AD74A0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D33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E95"/>
    <w:rsid w:val="00B94022"/>
    <w:rsid w:val="00B945D2"/>
    <w:rsid w:val="00B9478C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4D4"/>
    <w:rsid w:val="00C20632"/>
    <w:rsid w:val="00C20656"/>
    <w:rsid w:val="00C20684"/>
    <w:rsid w:val="00C207EF"/>
    <w:rsid w:val="00C20869"/>
    <w:rsid w:val="00C208A8"/>
    <w:rsid w:val="00C20999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31D"/>
    <w:rsid w:val="00C36342"/>
    <w:rsid w:val="00C367DC"/>
    <w:rsid w:val="00C36ADA"/>
    <w:rsid w:val="00C36B45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C7A"/>
    <w:rsid w:val="00C37CA4"/>
    <w:rsid w:val="00C37D24"/>
    <w:rsid w:val="00C37D99"/>
    <w:rsid w:val="00C37F7B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97"/>
    <w:rsid w:val="00C41679"/>
    <w:rsid w:val="00C416E0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D50"/>
    <w:rsid w:val="00D04E48"/>
    <w:rsid w:val="00D04EF0"/>
    <w:rsid w:val="00D0515B"/>
    <w:rsid w:val="00D05508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A67"/>
    <w:rsid w:val="00D11ABF"/>
    <w:rsid w:val="00D11B47"/>
    <w:rsid w:val="00D11E09"/>
    <w:rsid w:val="00D11E2B"/>
    <w:rsid w:val="00D120C8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A56"/>
    <w:rsid w:val="00D22AD1"/>
    <w:rsid w:val="00D22DA5"/>
    <w:rsid w:val="00D231A4"/>
    <w:rsid w:val="00D23209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433"/>
    <w:rsid w:val="00D43552"/>
    <w:rsid w:val="00D4374E"/>
    <w:rsid w:val="00D437F1"/>
    <w:rsid w:val="00D438A1"/>
    <w:rsid w:val="00D43904"/>
    <w:rsid w:val="00D439DE"/>
    <w:rsid w:val="00D43D28"/>
    <w:rsid w:val="00D43DBA"/>
    <w:rsid w:val="00D43FE4"/>
    <w:rsid w:val="00D44145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B63"/>
    <w:rsid w:val="00D53C48"/>
    <w:rsid w:val="00D53D3D"/>
    <w:rsid w:val="00D53E76"/>
    <w:rsid w:val="00D53ED7"/>
    <w:rsid w:val="00D53F0E"/>
    <w:rsid w:val="00D53FC1"/>
    <w:rsid w:val="00D53FE9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40D"/>
    <w:rsid w:val="00D624EB"/>
    <w:rsid w:val="00D625F0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8A9"/>
    <w:rsid w:val="00D6698F"/>
    <w:rsid w:val="00D6699C"/>
    <w:rsid w:val="00D66EC8"/>
    <w:rsid w:val="00D66EDD"/>
    <w:rsid w:val="00D66F9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FF"/>
    <w:rsid w:val="00DD1E98"/>
    <w:rsid w:val="00DD1EA8"/>
    <w:rsid w:val="00DD1F55"/>
    <w:rsid w:val="00DD2133"/>
    <w:rsid w:val="00DD2135"/>
    <w:rsid w:val="00DD2387"/>
    <w:rsid w:val="00DD23F6"/>
    <w:rsid w:val="00DD2668"/>
    <w:rsid w:val="00DD268F"/>
    <w:rsid w:val="00DD2975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D37"/>
    <w:rsid w:val="00E70D6B"/>
    <w:rsid w:val="00E70EAB"/>
    <w:rsid w:val="00E70F02"/>
    <w:rsid w:val="00E70F70"/>
    <w:rsid w:val="00E70F99"/>
    <w:rsid w:val="00E71030"/>
    <w:rsid w:val="00E7114C"/>
    <w:rsid w:val="00E71276"/>
    <w:rsid w:val="00E712A4"/>
    <w:rsid w:val="00E712EA"/>
    <w:rsid w:val="00E712EC"/>
    <w:rsid w:val="00E71310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2106"/>
    <w:rsid w:val="00E921E7"/>
    <w:rsid w:val="00E922AC"/>
    <w:rsid w:val="00E9235D"/>
    <w:rsid w:val="00E924A9"/>
    <w:rsid w:val="00E9286C"/>
    <w:rsid w:val="00E9289E"/>
    <w:rsid w:val="00E92A0F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708"/>
    <w:rsid w:val="00EB1779"/>
    <w:rsid w:val="00EB187E"/>
    <w:rsid w:val="00EB1B3E"/>
    <w:rsid w:val="00EB1C1E"/>
    <w:rsid w:val="00EB1DE0"/>
    <w:rsid w:val="00EB1E38"/>
    <w:rsid w:val="00EB1EA2"/>
    <w:rsid w:val="00EB1F10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FD"/>
    <w:rsid w:val="00EC34F8"/>
    <w:rsid w:val="00EC3540"/>
    <w:rsid w:val="00EC35D4"/>
    <w:rsid w:val="00EC366C"/>
    <w:rsid w:val="00EC36AB"/>
    <w:rsid w:val="00EC3700"/>
    <w:rsid w:val="00EC39B1"/>
    <w:rsid w:val="00EC3A2F"/>
    <w:rsid w:val="00EC3AD9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DCF"/>
    <w:rsid w:val="00EC6E3B"/>
    <w:rsid w:val="00EC6E47"/>
    <w:rsid w:val="00EC6E94"/>
    <w:rsid w:val="00EC6F25"/>
    <w:rsid w:val="00EC6F4B"/>
    <w:rsid w:val="00EC7093"/>
    <w:rsid w:val="00EC7214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C80"/>
    <w:rsid w:val="00EE2CB0"/>
    <w:rsid w:val="00EE33A7"/>
    <w:rsid w:val="00EE3554"/>
    <w:rsid w:val="00EE36D0"/>
    <w:rsid w:val="00EE373F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49B"/>
    <w:rsid w:val="00EF050F"/>
    <w:rsid w:val="00EF075C"/>
    <w:rsid w:val="00EF0763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B49"/>
    <w:rsid w:val="00F61BA6"/>
    <w:rsid w:val="00F61BDA"/>
    <w:rsid w:val="00F61C4F"/>
    <w:rsid w:val="00F61CE8"/>
    <w:rsid w:val="00F61D15"/>
    <w:rsid w:val="00F61DA4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510"/>
    <w:rsid w:val="00F875FE"/>
    <w:rsid w:val="00F87853"/>
    <w:rsid w:val="00F879B4"/>
    <w:rsid w:val="00F879DF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F9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7CD"/>
    <w:rsid w:val="00FE07FE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1861230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qFormat="1"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qFormat="1" w:unhideWhenUsed="0" w:uiPriority="0" w:semiHidden="0" w:name="HTML Typewriter"/>
    <w:lsdException w:uiPriority="0" w:name="HTML Variable"/>
    <w:lsdException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nhideWhenUsed="0" w:uiPriority="0" w:semiHidden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qFormat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qFormat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qFormat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qFormat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qFormat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qFormat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qFormat/>
    <w:uiPriority w:val="0"/>
    <w:rPr>
      <w:sz w:val="18"/>
    </w:rPr>
  </w:style>
  <w:style w:type="character" w:styleId="24">
    <w:name w:val="HTML Typewriter"/>
    <w:qFormat/>
    <w:uiPriority w:val="0"/>
    <w:rPr>
      <w:rFonts w:ascii="Courier New" w:hAnsi="Courier New" w:eastAsia="細明體"/>
      <w:sz w:val="20"/>
    </w:rPr>
  </w:style>
  <w:style w:type="character" w:styleId="25">
    <w:name w:val="Hyperlink"/>
    <w:qFormat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qFormat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qFormat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qFormat/>
    <w:uiPriority w:val="0"/>
    <w:rPr>
      <w:rFonts w:ascii="Goudy Old Style" w:hAnsi="Goudy Old Style"/>
    </w:rPr>
  </w:style>
  <w:style w:type="character" w:customStyle="1" w:styleId="43">
    <w:name w:val="ms__id6541"/>
    <w:qFormat/>
    <w:uiPriority w:val="0"/>
    <w:rPr>
      <w:rFonts w:ascii="Goudy Old Style" w:hAnsi="Goudy Old Style"/>
    </w:rPr>
  </w:style>
  <w:style w:type="character" w:customStyle="1" w:styleId="44">
    <w:name w:val="ms__id6551"/>
    <w:qFormat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qFormat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qFormat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qFormat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qFormat/>
    <w:uiPriority w:val="0"/>
    <w:rPr>
      <w:color w:val="0000FF"/>
    </w:rPr>
  </w:style>
  <w:style w:type="character" w:customStyle="1" w:styleId="62">
    <w:name w:val="st"/>
    <w:qFormat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qFormat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qFormat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qFormat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E4F5892-E72A-405A-B0B8-6DB0DE031BB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1773</Words>
  <Characters>815</Characters>
  <Lines>6</Lines>
  <Paragraphs>5</Paragraphs>
  <TotalTime>0</TotalTime>
  <ScaleCrop>false</ScaleCrop>
  <LinksUpToDate>false</LinksUpToDate>
  <CharactersWithSpaces>2583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2021-03-20T05:56:00Z</cp:lastPrinted>
  <dcterms:modified xsi:type="dcterms:W3CDTF">2021-08-22T13:52:13Z</dcterms:modified>
  <dc:title>基督教桃園南崁靈糧堂</dc:title>
  <cp:revision>219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