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13335</wp:posOffset>
                      </wp:positionV>
                      <wp:extent cx="6774815" cy="857948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5794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信仰是職場的優勢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好消息電視台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曾國生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>執行長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 )</w:t>
                                  </w:r>
                                </w:p>
                                <w:p>
                                  <w:pPr>
                                    <w:pStyle w:val="73"/>
                                    <w:widowControl/>
                                    <w:numPr>
                                      <w:ilvl w:val="0"/>
                                      <w:numId w:val="2"/>
                                    </w:numPr>
                                    <w:shd w:val="clear" w:color="auto" w:fill="FFFFFF"/>
                                    <w:spacing w:after="100" w:afterAutospacing="1"/>
                                    <w:ind w:leftChars="0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在職場的工作道路上尋求神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100" w:afterAutospacing="1"/>
                                    <w:outlineLvl w:val="2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我在信主以前，是一個吃喝玩樂的人，心裡嚮往能在商業界嶄露頭角。大學一畢業就考進了美商前三名的外商，待遇是同學的三倍，三、四個月後就通過試用升為主任。雖然事業工作方面人人羨慕，但是我心理沒有滿足。直到有一天，一位同事帶領我遇見耶穌，從那時起我的價值觀，生活完全180度轉變，我知道這就是我要的。我很嚮往基督的生命，所以就向神禱告：我不能在這家公司再待下去，因為跟著他們一起吃喝玩樂，不是基督徒的樣子。後來神帶領我進入一間很小的德商，公司才七、八個人，跟我原來的公司簡直完全不能比，但我很高興，因為我一到新公司就立刻表明：「我是基督徒，有很多的事都不能做。」雖然大家都知道我是基督徒，但是做生意需要想盡辦法跟客戶建立關係，吃喝應酬就免不了；而為了要成交，難免有一些無法避免的潛規則，因此我很想逃離商業界，希望能找一份單純的工作，做一個愛主的基督徒，一生來跟隨主就好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有一天我心中仍然在煩愁、掙扎，在主日崇拜時，講員說：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「我們來讀詩篇四十二篇5節，我的心你為什麼憂悶…。」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是啊，我心中真的正在憂悶，難道主在對我說話？——「你為什麼在我裡面煩躁，要仰望神，因為祂用笑臉幫助我，我還要稱讚祂。」我心中暗暗跟主說：「主啊，這是祢嗎？是祢的話嗎？如果是，請祢再說一遍。」想不到，沒多久唸到11節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「我的心哪，你為何憂悶？為何在我裡面煩躁？應當仰望神……。」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我嚇一跳，心裡說：「主啊，請祢再說一遍！」沒想到祂真的再說一遍，講員也不知道為什麼，說道：「我們再來讀四十三篇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5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節：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『我的心哪，你為何憂悶？為何在我裡面煩躁？應當仰望神……。』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」當下我知道主跟我說話，要我留在商業界。那天我順服了。但商場其實是我的十字架！這間德商賣的儀器都很貴，又碰到很多衝突、試探，和潛規則。那時有美國公司來找我，雖然心中想去，但上帝又說話了：「你不可以去。」只好放下。我開始學會把自己事業的雄心，釘死在十字架，完全歸零，從此不再講說我要去哪一家公司。只對主說：「主，我就單單的跟隨祢！」</w:t>
                                  </w:r>
                                </w:p>
                                <w:p>
                                  <w:pPr>
                                    <w:pStyle w:val="73"/>
                                    <w:widowControl/>
                                    <w:numPr>
                                      <w:ilvl w:val="0"/>
                                      <w:numId w:val="2"/>
                                    </w:numPr>
                                    <w:shd w:val="clear" w:color="auto" w:fill="FFFFFF"/>
                                    <w:spacing w:before="100" w:beforeAutospacing="1" w:after="100" w:afterAutospacing="1"/>
                                    <w:ind w:leftChars="0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榮耀神——職場的工作就是我的服事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2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 xml:space="preserve">一般人工作的動力第一就是金錢，第二是職位的高升，第三是自我實現，但我有第四個：榮耀神。我要說，這是最厲害的一個。我的工作不為錢，而是為榮耀祂的名，因此需要做到最優的品質，好叫眾人歸榮耀給神。因此我非常努力認真地工作，目標是能達到卓越的標準。當然會碰到潛規則的挑戰。記得有一個大案子，對方副總經理找我議價，要求我在報價中加10%，當作回扣。為了得到這個幾千萬的案子，我在心裡為自己找千百個理由：「罪人是他，不是我；加10%公司也沒損傷……。好吧，就答應他吧。」但心裡面就是不平安，聖靈在心裡責備我：「你光明嗎？這東西拿得出來嗎？你在教會禱告：『天上地下的權柄都在神的手上，但是對不起，這個生意不在神的手上，我一定要妥協，才能做得到。』你是這個意思嗎？」神向我挑戰：「你敢行在光明中嗎？你敢對抗世界的文化嗎？你敢對抗這個潛規則嗎？！」在神的光照下，我決定拒絕對方的要求，死就死吧，做不成就做不成，我要行在光明中，我要追求聖潔。結果當然生意沒有做成，但是後來神卻在別的地方，給我更多的祝福。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 xml:space="preserve">             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待續，摘自: 期刊 - 2021靈糧誌6月號)</w:t>
                                  </w: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65pt;margin-top:1.05pt;height:675.55pt;width:533.45pt;z-index:251659264;mso-width-relative:page;mso-height-relative:page;" filled="f" stroked="f" coordsize="21600,21600" o:gfxdata="UEsDBAoAAAAAAIdO4kAAAAAAAAAAAAAAAAAEAAAAZHJzL1BLAwQUAAAACACHTuJA2GtYdtcAAAAK&#10;AQAADwAAAGRycy9kb3ducmV2LnhtbE2PwU7DMBBE70j9B2uRuFE7CYUS4vRQxJWKApV6c+NtEhGv&#10;o9htwt93e4LbjmY0+6ZYTa4TZxxC60lDMlcgkCpvW6o1fH2+3S9BhGjIms4TavjFAKtydlOY3PqR&#10;PvC8jbXgEgq50dDE2OdShqpBZ8Lc90jsHf3gTGQ51NIOZuRy18lUqUfpTEv8oTE9rhusfrYnp+H7&#10;/bjfPahN/eoW/egnJck9S63vbhP1AiLiFP/CcMVndCiZ6eBPZIPoWCcZJzWkCYirrZ6WKYgDX9ki&#10;S0GWhfw/obwAUEsDBBQAAAAIAIdO4kCrPfLJ7wEAAMkDAAAOAAAAZHJzL2Uyb0RvYy54bWytU1Fv&#10;0zAQfkfiP1h+p2mqdOmiptPYNIQ0GNLGD3AcJ7FIfObsNim/nrPTlQJviBfL9p2/++67z9ubaejZ&#10;QaHTYEqeLpacKSOh1qYt+deXh3cbzpwXphY9GFXyo3L8Zvf2zXa0hVpBB32tkBGIccVoS955b4sk&#10;cbJTg3ALsMpQsAEchKcjtkmNYiT0oU9Wy+VVMgLWFkEq5+j2fg7yXcRvGiX9U9M45VlfcuLm44px&#10;rcKa7LaiaFHYTssTDfEPLAahDRU9Q90LL9ge9V9Qg5YIDhq/kDAk0DRaqtgDdZMu/+jmuRNWxV5I&#10;HGfPMrn/Bys/H74g03XJc86MGGhEL2ry7D1MLE/XQZ/RuoLSni0l+okCNOfYq7OPIL85ZuCuE6ZV&#10;t4gwdkrUxC8NL5OLpzOOCyDV+AlqKiT2HiLQ1OAQxCM5GKHTnI7n2QQyki6v8jxbpylnkmKbdX6d&#10;rTexhihen1t0/oOCgYVNyZGGH+HF4dH5QEcUrymhmoEH3ffRAL357YISw02kHxjP3P1UTSc5KqiP&#10;1AjC7CfyP206wB+cjeSlkrvve4GKs/6jITGu0ywL5ouHbJ2v6ICXkeoyIowkqJJ7zubtnZ8Nu7eo&#10;244qzfIbuCUBGx1bC0rPrE68yS+x45O3gyEvzzHr1w/c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Ya1h21wAAAAoBAAAPAAAAAAAAAAEAIAAAACIAAABkcnMvZG93bnJldi54bWxQSwECFAAUAAAA&#10;CACHTuJAqz3yye8BAADJAwAADgAAAAAAAAABACAAAAAm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 xml:space="preserve">信仰是職場的優勢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二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 xml:space="preserve">好消息電視台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曾國生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>執行長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 )</w:t>
                            </w:r>
                          </w:p>
                          <w:p>
                            <w:pPr>
                              <w:pStyle w:val="73"/>
                              <w:widowControl/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after="100" w:afterAutospacing="1"/>
                              <w:ind w:leftChars="0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在職場的工作道路上尋求神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100" w:afterAutospacing="1"/>
                              <w:outlineLvl w:val="2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我在信主以前，是一個吃喝玩樂的人，心裡嚮往能在商業界嶄露頭角。大學一畢業就考進了美商前三名的外商，待遇是同學的三倍，三、四個月後就通過試用升為主任。雖然事業工作方面人人羨慕，但是我心理沒有滿足。直到有一天，一位同事帶領我遇見耶穌，從那時起我的價值觀，生活完全180度轉變，我知道這就是我要的。我很嚮往基督的生命，所以就向神禱告：我不能在這家公司再待下去，因為跟著他們一起吃喝玩樂，不是基督徒的樣子。後來神帶領我進入一間很小的德商，公司才七、八個人，跟我原來的公司簡直完全不能比，但我很高興，因為我一到新公司就立刻表明：「我是基督徒，有很多的事都不能做。」雖然大家都知道我是基督徒，但是做生意需要想盡辦法跟客戶建立關係，吃喝應酬就免不了；而為了要成交，難免有一些無法避免的潛規則，因此我很想逃離商業界，希望能找一份單純的工作，做一個愛主的基督徒，一生來跟隨主就好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有一天我心中仍然在煩愁、掙扎，在主日崇拜時，講員說：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「我們來讀詩篇四十二篇5節，我的心你為什麼憂悶…。」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是啊，我心中真的正在憂悶，難道主在對我說話？——「你為什麼在我裡面煩躁，要仰望神，因為祂用笑臉幫助我，我還要稱讚祂。」我心中暗暗跟主說：「主啊，這是祢嗎？是祢的話嗎？如果是，請祢再說一遍。」想不到，沒多久唸到11節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「我的心哪，你為何憂悶？為何在我裡面煩躁？應當仰望神……。」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我嚇一跳，心裡說：「主啊，請祢再說一遍！」沒想到祂真的再說一遍，講員也不知道為什麼，說道：「我們再來讀四十三篇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5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節：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『我的心哪，你為何憂悶？為何在我裡面煩躁？應當仰望神……。』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」當下我知道主跟我說話，要我留在商業界。那天我順服了。但商場其實是我的十字架！這間德商賣的儀器都很貴，又碰到很多衝突、試探，和潛規則。那時有美國公司來找我，雖然心中想去，但上帝又說話了：「你不可以去。」只好放下。我開始學會把自己事業的雄心，釘死在十字架，完全歸零，從此不再講說我要去哪一家公司。只對主說：「主，我就單單的跟隨祢！」</w:t>
                            </w:r>
                          </w:p>
                          <w:p>
                            <w:pPr>
                              <w:pStyle w:val="73"/>
                              <w:widowControl/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before="100" w:beforeAutospacing="1" w:after="100" w:afterAutospacing="1"/>
                              <w:ind w:leftChars="0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榮耀神——職場的工作就是我的服事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2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 xml:space="preserve">一般人工作的動力第一就是金錢，第二是職位的高升，第三是自我實現，但我有第四個：榮耀神。我要說，這是最厲害的一個。我的工作不為錢，而是為榮耀祂的名，因此需要做到最優的品質，好叫眾人歸榮耀給神。因此我非常努力認真地工作，目標是能達到卓越的標準。當然會碰到潛規則的挑戰。記得有一個大案子，對方副總經理找我議價，要求我在報價中加10%，當作回扣。為了得到這個幾千萬的案子，我在心裡為自己找千百個理由：「罪人是他，不是我；加10%公司也沒損傷……。好吧，就答應他吧。」但心裡面就是不平安，聖靈在心裡責備我：「你光明嗎？這東西拿得出來嗎？你在教會禱告：『天上地下的權柄都在神的手上，但是對不起，這個生意不在神的手上，我一定要妥協，才能做得到。』你是這個意思嗎？」神向我挑戰：「你敢行在光明中嗎？你敢對抗世界的文化嗎？你敢對抗這個潛規則嗎？！」在神的光照下，我決定拒絕對方的要求，死就死吧，做不成就做不成，我要行在光明中，我要追求聖潔。結果當然生意沒有做成，但是後來神卻在別的地方，給我更多的祝福。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 xml:space="preserve">             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待續，摘自: 期刊 - 2021靈糧誌6月號)</w:t>
                            </w: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10年10月10日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4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4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4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5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hint="eastAsia"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7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瓦  器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弟兄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報好消息的人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瓦  器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團隊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弟兄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報好消息的人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10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10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活水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采君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     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麗秋、蘭珍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10/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洪英正 老師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和散那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紹川</w:t>
            </w:r>
          </w:p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至銘侑玫</w:t>
            </w:r>
          </w:p>
        </w:tc>
      </w:tr>
    </w:tbl>
    <w:p>
      <w:pPr>
        <w:pStyle w:val="41"/>
        <w:numPr>
          <w:ilvl w:val="0"/>
          <w:numId w:val="11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10/16(週六早上8:30開始)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2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靈命更新晨禱，因婚禮暫停一次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1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sz w:val="20"/>
          <w:szCs w:val="20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為疫情警戒措施鬆綁禱告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親愛的主，感謝祢保守國內疫情日趨穩定，指揮中心宣布疫情警戒維持第二級至</w:t>
      </w:r>
      <w:r>
        <w:rPr>
          <w:rFonts w:ascii="標楷體" w:hAnsi="標楷體" w:eastAsia="標楷體" w:cs="華康中黑體"/>
          <w:color w:val="000000"/>
        </w:rPr>
        <w:t>10/18</w:t>
      </w:r>
      <w:r>
        <w:rPr>
          <w:rFonts w:hint="eastAsia" w:ascii="標楷體" w:hAnsi="標楷體" w:eastAsia="標楷體" w:cs="華康中黑體"/>
          <w:color w:val="000000"/>
        </w:rPr>
        <w:t>，也有條件放寬部分警戒措施。求主賜福我們在生活中防疫，在防疫中生活；賜福商店能恢復開業、營運，使經濟復甦、活絡起來。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我們也為大專校院將恢復實體上課禱告，在防疫的滾動式調整中，許多學校需同時採線上、實體分流授課。求主賜下恩典智慧給每個大專院校、授課老師，讓老師和學生都能在各方面克服困難，主也將出人意外的平安賜給每位師生。願主使我們在平安中仍然前進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3759200</wp:posOffset>
                </wp:positionH>
                <wp:positionV relativeFrom="page">
                  <wp:posOffset>6350635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秀芳姊妹(認獻：徐月雲、賴昭芬)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：馨蒂姊妹(認獻：林凱越、胡蘭珍)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187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9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6pt;margin-top:500.05pt;height:189.05pt;width:259.5pt;mso-position-vertical-relative:page;z-index:-251660288;mso-width-relative:page;mso-height-relative:page;" filled="f" stroked="f" coordsize="21600,21600" o:gfxdata="UEsDBAoAAAAAAIdO4kAAAAAAAAAAAAAAAAAEAAAAZHJzL1BLAwQUAAAACACHTuJAeWqvUdcAAAAO&#10;AQAADwAAAGRycy9kb3ducmV2LnhtbE1PTU/DMAy9I/EfIiNxY3ELg6003QHEFcT4kLhljddWNE7V&#10;ZGv593gn8Mn2e3of5Wb2vTrSGLvABrIFgiKug+u4MfD+9nS1AhWTZWf7wGTghyJsqvOz0hYuTPxK&#10;x21qlIhwLKyBNqWh0DrWLXkbF2EgFmwfRm+TnGOj3WgnEfe9zhFvtbcdi0NrB3poqf7eHryBj+f9&#10;1+cNvjSPfjlMYUbNfq2NubzI8B5Uojn9keEUX6JDJZl24cAuqt7Acp1LlyQAImagThQZ+e1ku75b&#10;5aCrUv+vUf0CUEsDBBQAAAAIAIdO4kB1HfIU7wEAAMkDAAAOAAAAZHJzL2Uyb0RvYy54bWytU8tu&#10;2zAQvBfoPxC813rYTmrBcpAmSFEgfQBJP4CiKImoxGWXtCX367ukHNdtb0UvBMldzs7ODrc309Cz&#10;g0KnwZQ8W6ScKSOh1qYt+dfnhzdvOXNemFr0YFTJj8rxm93rV9vRFiqHDvpaISMQ44rRlrzz3hZJ&#10;4mSnBuEWYJWhYAM4CE9HbJMaxUjoQ5/kaXqVjIC1RZDKObq9n4N8F/GbRkn/uWmc8qwvOXHzccW4&#10;VmFNdltRtChsp+WJhvgHFoPQhoqeoe6FF2yP+i+oQUsEB41fSBgSaBotVeyBusnSP7p56oRVsRcS&#10;x9mzTO7/wcpPhy/IdF3yJWdGDDSiZzV59g4mdp3lQZ/RuoLSniwl+okCNOfYq7OPIL85ZuCuE6ZV&#10;t4gwdkrUxC8LL5OLpzOOCyDV+BFqKiT2HiLQ1OAQxCM5GKHTnI7n2QQyki6X+WZ9taaQpFi+StPN&#10;ch1riOLluUXn3ysYWNiUHGn4EV4cHp0PdETxkhKqGXjQfR8N0JvfLigx3ET6gfHM3U/VdJKjgvpI&#10;jSDMfiL/06YD/MHZSF4qufu+F6g46z8YEmOTrVbBfPGwWl/ndMDLSHUZEUYSVMk9Z/P2zs+G3VvU&#10;bUeVZvkN3JKAjY6tBaVnVife5JfY8cnbwZCX55j16wfuf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5aq9R1wAAAA4BAAAPAAAAAAAAAAEAIAAAACIAAABkcnMvZG93bnJldi54bWxQSwECFAAUAAAA&#10;CACHTuJAdR3yFO8BAADJAwAADgAAAAAAAAABACAAAAAmAQAAZHJzL2Uyb0RvYy54bWxQSwUGAAAA&#10;AAYABgBZAQAAh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秀芳姊妹(認獻：徐月雲、賴昭芬)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：馨蒂姊妹(認獻：林凱越、胡蘭珍)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3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187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21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9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4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(九、十月)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約翰一書1：1-4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第36週: 但以理書共12章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第37週: 何西阿書共14章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第38週: 約珥書~彌迦書    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第39週: 那鴻書~瑪拉基書  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第40週: 馬太福音共28章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第41週: 馬可福音共16章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第42週: 路加福音共24章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第43週: 約翰福音共21章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第44週: 使徒行傳共28章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約翰一書1：5-10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約翰一書2：1-11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約翰一書2：12-17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約翰一書2：18-29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約翰一書3：1-12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約翰一書3：13-24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4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1" w:name="_GoBack"/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</w:rPr>
        <w:t>主崇開放實體及線上直播雙軌進行，與大堂主崇同步。中午無愛宴。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10/17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洪英正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10/24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魏悌香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2.教會聚會公告:因應中央流行疫情指揮中心至10月18日維持疫情警戒標準第二級。聚會調整如下：</w:t>
      </w:r>
    </w:p>
    <w:p>
      <w:pPr>
        <w:pStyle w:val="73"/>
        <w:numPr>
          <w:ilvl w:val="0"/>
          <w:numId w:val="15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   (2)週六晨禱恢復實體聚會。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(3)成人小組、華冠及國高團契線上或實體由各小組自行決定。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(4)兒主因考量兒童健康及場地人數受限因素，尚未開放實體聚會，仍依照各班導師於群組內公告線上學習方式。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疫情期間教會聚會有以下的調整及注意事項：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(1)主崇聚會，所有服事同工(包含台上服事者)，請一律戴口罩。切實配合--量體溫、噴酒精、掃瞄1922實聯制。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(2)大堂滿位將請會友依從招待的指引，往辦公區及副堂觀看視訊連線。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(3)考量12歲以下孩童健康：除辦公室同工、當週服事同工有無人託管之情形得帶同聚會外，請勿帶孩童聚會。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(4)有感冒、發燒、咳嗽症狀者，請自我在家隔離，暫勿參加聚會。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4.公休通知 : 10/13(三)教會補休國慶日，暫停辦公一天。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5.肢體消息 : 凱越&amp;淑芬 婚約禮拜訂於10/16 (六) 上午10:00在教會大堂舉辦。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</w:t>
      </w:r>
      <w:r>
        <w:rPr>
          <w:rFonts w:ascii="標楷體" w:hAnsi="標楷體" w:eastAsia="標楷體"/>
        </w:rPr>
        <w:t>.</w:t>
      </w:r>
      <w:r>
        <w:rPr>
          <w:rFonts w:hint="eastAsia" w:ascii="標楷體" w:hAnsi="標楷體" w:eastAsia="標楷體"/>
        </w:rPr>
        <w:t>財務組報告 : 若有弟兄姊妹想以政府發給之五倍券，作為個人財務奉獻，並列入年度奉獻收據。請先將五倍券兌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換成現金，再以&lt;現金&gt;方式裝入個人奉獻信封進行財務奉獻，請勿直接將五倍券投入奉獻袋。謝謝配合，願神賜福。</w:t>
      </w:r>
    </w:p>
    <w:bookmarkEnd w:id="1"/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報好消息的人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報好消息的人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15C27863"/>
    <w:multiLevelType w:val="multilevel"/>
    <w:tmpl w:val="15C27863"/>
    <w:lvl w:ilvl="0" w:tentative="0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ideographTraditional"/>
      <w:lvlText w:val="%5、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ideographTraditional"/>
      <w:lvlText w:val="%8、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5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2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3"/>
  </w:num>
  <w:num w:numId="3">
    <w:abstractNumId w:val="13"/>
  </w:num>
  <w:num w:numId="4">
    <w:abstractNumId w:val="1"/>
  </w:num>
  <w:num w:numId="5">
    <w:abstractNumId w:val="8"/>
  </w:num>
  <w:num w:numId="6">
    <w:abstractNumId w:val="14"/>
  </w:num>
  <w:num w:numId="7">
    <w:abstractNumId w:val="7"/>
  </w:num>
  <w:num w:numId="8">
    <w:abstractNumId w:val="4"/>
  </w:num>
  <w:num w:numId="9">
    <w:abstractNumId w:val="9"/>
  </w:num>
  <w:num w:numId="10">
    <w:abstractNumId w:val="2"/>
  </w:num>
  <w:num w:numId="11">
    <w:abstractNumId w:val="6"/>
  </w:num>
  <w:num w:numId="12">
    <w:abstractNumId w:val="10"/>
  </w:num>
  <w:num w:numId="13">
    <w:abstractNumId w:val="5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C3C4DC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semiHidden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semiHidden="0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12B868-B729-41D8-930B-69D8AA84A9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1748</Words>
  <Characters>761</Characters>
  <Lines>6</Lines>
  <Paragraphs>5</Paragraphs>
  <ScaleCrop>false</ScaleCrop>
  <LinksUpToDate>false</LinksUpToDate>
  <CharactersWithSpaces>2504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2021-09-04T03:49:00Z</cp:lastPrinted>
  <dcterms:modified xsi:type="dcterms:W3CDTF">2021-10-10T09:25:30Z</dcterms:modified>
  <dc:title>基督教桃園南崁靈糧堂</dc:title>
  <cp:revision>261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