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-347980</wp:posOffset>
                      </wp:positionV>
                      <wp:extent cx="6894195" cy="922210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94195" cy="9222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both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你當預備迎見你的神(三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Cs w:val="32"/>
                                    </w:rPr>
                                    <w:t>( 作者: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 xml:space="preserve"> 周神助牧師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Cs w:val="3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弟兄姊妹,求主幫助我們要轉向神、尋求神,不是按著我們的想法,是按神的想法,我們就必存活,神要做榮耀的工作在我們身上。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三、真正敬拜父神來迎見神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1.大而榮耀的日子與大而可畏的日子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我們歸向神、尋求神,也要敬拜神。我們要按照神的心意,真誠的敬拜祂。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聖經裡提到有兩種日子,一個是大而榮耀的日子,是多數的,是神悅納的日子,是耶和華所定的日子,是榮耀的日子,我們可以來到神面前經歷神的恩典,看見神的榮耀與豐富。但另外一個日子是單數的,叫作大而可畏的日子,就是耶穌基督再來的那一天。對我們而言,這個日子是榮耀可畏的日子,但是對有些人來說是一個可怕的日子,因為他們沒有預備。耶穌說,當祂第二次再來的時候,有一批人是預備好的,挺身昂首,因為得贖的日子近了;另一批人是嚇得魂不附體,寧願山壓在他們身上,還比那可畏的日子還好受一點,因為他們沒有預備。我們該怎樣預備?就是歸向神、歸回安息、平靜安穩、真實的按神的旨意來尋求祂,並且要預備成為真正敬拜的人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2.神...不喜悅...不悅納...不顧...不聽...(摩五21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23)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弟兄姊妹,不要以為自己已經預備好了。就像有一些學生說,我都預備了,但為什麼考試還是不及格?我們也不要以為已經決志受洗了,也來參加主日崇拜,讀經、禱告、唱詩,就是預備。「我厭惡你們的節期,也不喜悅你們的嚴肅會。你們雖然向我獻燔祭和素祭,我卻不悅納,也不顧你們用肥畜獻的平安祭;要使你們歌唱的聲音遠離我,因為我不聽你們彈琴的響聲。」(摩五21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23)這裡提到四個不:不喜悅、不悅納、不顧你們用肥畜獻的、不聽你們彈琴的聲音。為什麼?神在以賽亞書那裡說:「這百姓親近我,用嘴唇尊敬我,心卻遠離我。」(賽廿九13)神是看我們內心的。求主幫助我們,不要只有表面的宗教生活符合基督徒的樣子──讀經、禱告、唱詩、敬拜、奉獻,但是卻不蒙神悅納。「有兩個人上殿裡去禱告:一個是法利賽人,一個是稅吏。法利賽人站著,自言自語地禱告說:『神啊,我感謝你,我不像別人勒索、不義、姦淫,也不像這個稅吏。我一個禮拜禁食兩次,凡我所得的都捐上十分之一。』那稅吏遠遠地站著,連舉目望天也不敢,只捶著胸說:『神啊,開恩可憐我這個罪人!』」(路十八10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∼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13)耶穌說,這稅吏比法利賽人更是一個預備好的人,因為他只講從心裡出來的話。當撒馬利亞婦人問耶穌:「我們的祖宗在這山上禮拜,你們倒說,應當禮拜的地方是在耶路撒冷。」耶穌回答說:「你們拜父,也不在這山上,也不在耶路撒冷。......那真正拜父的,要用心靈和誠實拜他,因為父要這樣的人拜他。」(參約四) 讓我們真實的來敬拜神。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3.真實的敬拜豈只是禮拜天——其餘六天(摩五24)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我們的敬拜是否充滿自己的想法?我相信大衛的妻子米甲自己也有敬拜、唱詩,但當她看見大衛的敬拜,就對大衛說:「以色列王今日在臣僕的婢女眼前露體,如同一個輕賤人無恥露體一樣,有好大的榮耀啊!」(撒下六20)弟兄姊妹,求主幫助我們,用心靈與真理,全人的敬拜神。有時候我們會覺得,敬拜不要太情緒化,在敬拜的時候哭、很丟臉。不!弟兄姊妹,求主幫助我們全人敬拜祂,用心敬拜祂,用感情敬拜祂。有些人的背景敬拜神並不容易用舉手的方式,我自己也是。但重點並不是要舉手,最主要是求神幫助我們,用全人來敬拜,不要嘴唇親近神,心卻遠離神。「惟願公平如大水滾滾,使公義如江河滔滔。」(摩五24)我們的敬拜是我們的生命、生活,包括我們的意識形態。「不愛他所看見的弟兄,就不能愛沒有看見的神。」(約壹四20)當我們在家裡,對家人的態度是一種敬拜,對於大樓的管理員的態度也是一種敬拜。當我們面對政治議題的時候,說:「神啊,不是照我的意思,或哪個政黨的意思,乃願祢的公平如大水滾滾,祢的公義如江河滔滔」,這就是敬拜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  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待續，摘自: 20161211靈糧週報 - 2017-04-05出版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-27.4pt;height:726.15pt;width:542.85pt;z-index:251659264;mso-width-relative:page;mso-height-relative:page;" filled="f" stroked="f" coordsize="21600,21600" o:gfxdata="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s7/A89gAAAAMAQAADwAAAAAAAAABACAAAAAiAAAAZHJzL2Rvd25yZXYueG1sUEsBAhQAFAAA&#10;AAgAh07iQPIjhiHvAQAAyQMAAA4AAAAAAAAAAQAgAAAAJwEAAGRycy9lMm9Eb2MueG1sUEsFBgAA&#10;AAAGAAYAWQEAAIg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>你當預備迎見你的神(三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szCs w:val="32"/>
                              </w:rPr>
                              <w:t>( 作者: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 xml:space="preserve"> 周神助牧師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szCs w:val="3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弟兄姊妹,求主幫助我們要轉向神、尋求神,不是按著我們的想法,是按神的想法,我們就必存活,神要做榮耀的工作在我們身上。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三、真正敬拜父神來迎見神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1.大而榮耀的日子與大而可畏的日子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我們歸向神、尋求神,也要敬拜神。我們要按照神的心意,真誠的敬拜祂。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聖經裡提到有兩種日子,一個是大而榮耀的日子,是多數的,是神悅納的日子,是耶和華所定的日子,是榮耀的日子,我們可以來到神面前經歷神的恩典,看見神的榮耀與豐富。但另外一個日子是單數的,叫作大而可畏的日子,就是耶穌基督再來的那一天。對我們而言,這個日子是榮耀可畏的日子,但是對有些人來說是一個可怕的日子,因為他們沒有預備。耶穌說,當祂第二次再來的時候,有一批人是預備好的,挺身昂首,因為得贖的日子近了;另一批人是嚇得魂不附體,寧願山壓在他們身上,還比那可畏的日子還好受一點,因為他們沒有預備。我們該怎樣預備?就是歸向神、歸回安息、平靜安穩、真實的按神的旨意來尋求祂,並且要預備成為真正敬拜的人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2.神...不喜悅...不悅納...不顧...不聽...(摩五21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23)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弟兄姊妹,不要以為自己已經預備好了。就像有一些學生說,我都預備了,但為什麼考試還是不及格?我們也不要以為已經決志受洗了,也來參加主日崇拜,讀經、禱告、唱詩,就是預備。「我厭惡你們的節期,也不喜悅你們的嚴肅會。你們雖然向我獻燔祭和素祭,我卻不悅納,也不顧你們用肥畜獻的平安祭;要使你們歌唱的聲音遠離我,因為我不聽你們彈琴的響聲。」(摩五21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23)這裡提到四個不:不喜悅、不悅納、不顧你們用肥畜獻的、不聽你們彈琴的聲音。為什麼?神在以賽亞書那裡說:「這百姓親近我,用嘴唇尊敬我,心卻遠離我。」(賽廿九13)神是看我們內心的。求主幫助我們,不要只有表面的宗教生活符合基督徒的樣子──讀經、禱告、唱詩、敬拜、奉獻,但是卻不蒙神悅納。「有兩個人上殿裡去禱告:一個是法利賽人,一個是稅吏。法利賽人站著,自言自語地禱告說:『神啊,我感謝你,我不像別人勒索、不義、姦淫,也不像這個稅吏。我一個禮拜禁食兩次,凡我所得的都捐上十分之一。』那稅吏遠遠地站著,連舉目望天也不敢,只捶著胸說:『神啊,開恩可憐我這個罪人!』」(路十八10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∼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13)耶穌說,這稅吏比法利賽人更是一個預備好的人,因為他只講從心裡出來的話。當撒馬利亞婦人問耶穌:「我們的祖宗在這山上禮拜,你們倒說,應當禮拜的地方是在耶路撒冷。」耶穌回答說:「你們拜父,也不在這山上,也不在耶路撒冷。......那真正拜父的,要用心靈和誠實拜他,因為父要這樣的人拜他。」(參約四) 讓我們真實的來敬拜神。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3.真實的敬拜豈只是禮拜天——其餘六天(摩五24)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我們的敬拜是否充滿自己的想法?我相信大衛的妻子米甲自己也有敬拜、唱詩,但當她看見大衛的敬拜,就對大衛說:「以色列王今日在臣僕的婢女眼前露體,如同一個輕賤人無恥露體一樣,有好大的榮耀啊!」(撒下六20)弟兄姊妹,求主幫助我們,用心靈與真理,全人的敬拜神。有時候我們會覺得,敬拜不要太情緒化,在敬拜的時候哭、很丟臉。不!弟兄姊妹,求主幫助我們全人敬拜祂,用心敬拜祂,用感情敬拜祂。有些人的背景敬拜神並不容易用舉手的方式,我自己也是。但重點並不是要舉手,最主要是求神幫助我們,用全人來敬拜,不要嘴唇親近神,心卻遠離神。「惟願公平如大水滾滾,使公義如江河滔滔。」(摩五24)我們的敬拜是我們的生命、生活,包括我們的意識形態。「不愛他所看見的弟兄,就不能愛沒有看見的神。」(約壹四20)當我們在家裡,對家人的態度是一種敬拜,對於大樓的管理員的態度也是一種敬拜。當我們面對政治議題的時候,說:「神啊,不是照我的意思,或哪個政黨的意思,乃願祢的公平如大水滾滾,祢的公義如江河滔滔」,這就是敬拜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  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待續，摘自: 20161211靈糧週報 - 2017-04-05出版 )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151130</wp:posOffset>
                      </wp:positionV>
                      <wp:extent cx="6632575" cy="1583055"/>
                      <wp:effectExtent l="6350" t="6350" r="15875" b="10795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32575" cy="158305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1pt;margin-top:11.9pt;height:124.65pt;width:522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11年1月9日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和散那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神蹟年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周莊碧明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和散那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神蹟年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周莊碧明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周莊碧明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俊傑素玟(五)(日)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1/16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瓦 器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太郎恭敏</w:t>
            </w:r>
          </w:p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文彬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1/15(週六早上8:30開始)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為台灣蒙主賜福禱告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你以恩典為年歲的冠冕；你的路徑都滴下脂油。【詩65:11】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3635375</wp:posOffset>
                </wp:positionH>
                <wp:positionV relativeFrom="page">
                  <wp:posOffset>6179820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秀芳姊妹(認獻：胡蘭珍、邵啟中)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惠玲姊妹(認獻：夏紹川、謝孟親)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6.25pt;margin-top:486.6pt;height:189.05pt;width:259.5pt;mso-position-vertical-relative:page;z-index:-251660288;mso-width-relative:page;mso-height-relative:page;" filled="f" stroked="f" coordsize="21600,21600" o:gfxdata="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tzvhr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秀芳姊妹(認獻：胡蘭珍、邵啟中)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惠玲姊妹(認獻：夏紹川、謝孟親)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 w:cs="華康中黑體"/>
          <w:color w:val="000000"/>
        </w:rPr>
        <w:t xml:space="preserve">    親愛的主，去年台灣的土地及百姓接連遭遇到旱災、疫情、洪患以及強震的侵擾，全台疫情三級警戒期間造成嚴峻衝擊，看似最壞的年代，神卻興起各方面的RPG小組，在不能實體聚會的艱難時刻，發揮了關懷及禱告果效。神的醫治和憐憫也臨到憂傷痛悔需要安慰的人，其中很多人是福音未得之民。願主在今年繼續帶領台灣進入禱告中心的命定，成為亞洲及列國的祝福，眾教會和信徒同心合意的禱告，相信神必悅納我們「立足台灣，祝福列國」的合一行動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路加福音7：1-17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路加福音7：18-35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路加福音7：36-50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路加福音8：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路加福音8：16-25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路加福音8：26-39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路加福音8：40-56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1" w:name="_GoBack"/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一月主崇實體及線上直播雙軌進行，與大堂主崇同步，</w:t>
      </w:r>
      <w:r>
        <w:rPr>
          <w:rFonts w:hint="eastAsia" w:ascii="標楷體" w:hAnsi="標楷體" w:eastAsia="標楷體"/>
        </w:rPr>
        <w:t>中午無愛宴。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1/16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一堂10:00開始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1/23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一堂10:00開始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2.教會聚會公告:因應中央流行疫情指揮中心至111年1月10日維持疫情警戒標準第二級。聚會調整如下：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成人主崇 : 實體與線上直播雙軌進行，只有一堂上午10:00開始。  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 週六晨禱、成人小組、華冠及國高團契全面恢復實體聚會。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(3)兒主實體聚會，防疫起見採分流的作法，分班敬拜，分班上課。小班--蒲公英教室，中班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副堂，大班</w:t>
      </w:r>
      <w:r>
        <w:rPr>
          <w:rFonts w:ascii="標楷體" w:hAnsi="標楷體" w:eastAsia="標楷體"/>
        </w:rPr>
        <w:t>—</w:t>
      </w:r>
      <w:r>
        <w:rPr>
          <w:rFonts w:hint="eastAsia" w:ascii="標楷體" w:hAnsi="標楷體" w:eastAsia="標楷體"/>
        </w:rPr>
        <w:t>約書亞教室。如有異動，依照各班導師於各群組內公告。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3.門聚暫停:111年1月份門徒總聚均暫停，鼓勵各小區安息休養，在神裡面重新得力，預備迎接新年度的來到。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4.春節期間小組聚會調整: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1/23~1/29、1/30~2/5及2/6~2/12三週，小組聚會形式鼓勵大家可改以小組聚餐、踏青或彼此探訪、安息尋求神等代替小組聚會。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111年度「奉獻信封袋」已完成︰有參加小組的弟兄姊妹，請組員在小組中向小組長領取。未參加小組的弟兄姊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妹 ，請在主日服務台領取。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6.您曾否立定心志讀完一遍聖經？鼓勵弟兄姊妹，每天用二十分鐘讀四章聖經，全本聖經1189章只要十個月就能讀完一遍。歡迎到主日服務台索取2022年讀經記錄表。</w:t>
      </w:r>
    </w:p>
    <w:bookmarkEnd w:id="1"/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4640" w:firstLineChars="145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 神蹟年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周莊碧明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4640" w:firstLineChars="145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 神蹟年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周莊碧明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FB16EA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8CFF95-A902-48D6-B75C-359F6094DC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Hi</Company>
  <Pages>2</Pages>
  <Words>1648</Words>
  <Characters>724</Characters>
  <Lines>6</Lines>
  <Paragraphs>4</Paragraphs>
  <TotalTime>0</TotalTime>
  <ScaleCrop>false</ScaleCrop>
  <LinksUpToDate>false</LinksUpToDate>
  <CharactersWithSpaces>2368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2022-01-12T02:09:16Z</dcterms:modified>
  <dc:title>基督教桃園南崁靈糧堂</dc:title>
  <cp:revision>339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