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10774" w:type="dxa"/>
        <w:tblInd w:w="0" w:type="dxa"/>
        <w:tblLayout w:type="fixed"/>
        <w:tblCellMar>
          <w:top w:w="0" w:type="dxa"/>
          <w:left w:w="108" w:type="dxa"/>
          <w:bottom w:w="0" w:type="dxa"/>
          <w:right w:w="108" w:type="dxa"/>
        </w:tblCellMar>
      </w:tblPr>
      <w:tblGrid>
        <w:gridCol w:w="6237"/>
        <w:gridCol w:w="4537"/>
      </w:tblGrid>
      <w:tr>
        <w:tblPrEx>
          <w:tblLayout w:type="fixed"/>
          <w:tblCellMar>
            <w:top w:w="0" w:type="dxa"/>
            <w:left w:w="108" w:type="dxa"/>
            <w:bottom w:w="0" w:type="dxa"/>
            <w:right w:w="108" w:type="dxa"/>
          </w:tblCellMar>
        </w:tblPrEx>
        <w:trPr>
          <w:trHeight w:val="531" w:hRule="atLeast"/>
        </w:trPr>
        <w:tc>
          <w:tcPr>
            <w:tcW w:w="10774" w:type="dxa"/>
            <w:gridSpan w:val="2"/>
            <w:shd w:val="clear" w:color="auto" w:fill="auto"/>
          </w:tcPr>
          <w:p>
            <w:pPr>
              <w:widowControl/>
              <w:spacing w:line="240" w:lineRule="atLeast"/>
              <w:jc w:val="center"/>
              <w:outlineLvl w:val="2"/>
              <w:rPr>
                <w:rFonts w:ascii="標楷體" w:hAnsi="標楷體" w:eastAsia="標楷體"/>
                <w:b/>
                <w:color w:val="000000"/>
                <w:kern w:val="0"/>
                <w:sz w:val="32"/>
                <w:szCs w:val="32"/>
              </w:rPr>
            </w:pPr>
            <w:r>
              <mc:AlternateContent>
                <mc:Choice Requires="wps">
                  <w:drawing>
                    <wp:anchor distT="0" distB="0" distL="114300" distR="114300" simplePos="0" relativeHeight="251659264" behindDoc="0" locked="0" layoutInCell="1" allowOverlap="1">
                      <wp:simplePos x="0" y="0"/>
                      <wp:positionH relativeFrom="column">
                        <wp:posOffset>74295</wp:posOffset>
                      </wp:positionH>
                      <wp:positionV relativeFrom="paragraph">
                        <wp:posOffset>13335</wp:posOffset>
                      </wp:positionV>
                      <wp:extent cx="6774815" cy="8061960"/>
                      <wp:effectExtent l="0" t="0" r="0" b="0"/>
                      <wp:wrapNone/>
                      <wp:docPr id="7" name="Text Box 715"/>
                      <wp:cNvGraphicFramePr/>
                      <a:graphic xmlns:a="http://schemas.openxmlformats.org/drawingml/2006/main">
                        <a:graphicData uri="http://schemas.microsoft.com/office/word/2010/wordprocessingShape">
                          <wps:wsp>
                            <wps:cNvSpPr txBox="1">
                              <a:spLocks noChangeArrowheads="1"/>
                            </wps:cNvSpPr>
                            <wps:spPr bwMode="auto">
                              <a:xfrm>
                                <a:off x="0" y="0"/>
                                <a:ext cx="6774511" cy="8061960"/>
                              </a:xfrm>
                              <a:prstGeom prst="rect">
                                <a:avLst/>
                              </a:prstGeom>
                              <a:noFill/>
                              <a:ln>
                                <a:noFill/>
                              </a:ln>
                            </wps:spPr>
                            <wps:txb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 xml:space="preserve">【 </w:t>
                                  </w:r>
                                  <w:r>
                                    <w:rPr>
                                      <w:rFonts w:hint="eastAsia" w:ascii="標楷體" w:hAnsi="標楷體" w:eastAsia="標楷體" w:cs="Arial"/>
                                      <w:b/>
                                      <w:bCs/>
                                      <w:color w:val="000000" w:themeColor="text1"/>
                                      <w:sz w:val="32"/>
                                      <w:szCs w:val="32"/>
                                      <w14:textFill>
                                        <w14:solidFill>
                                          <w14:schemeClr w14:val="tx1"/>
                                        </w14:solidFill>
                                      </w14:textFill>
                                    </w:rPr>
                                    <w:t>回到起初的愛(三</w:t>
                                  </w:r>
                                  <w:r>
                                    <w:rPr>
                                      <w:rFonts w:ascii="標楷體" w:hAnsi="標楷體" w:eastAsia="標楷體" w:cs="Arial"/>
                                      <w:b/>
                                      <w:bCs/>
                                      <w:color w:val="000000" w:themeColor="text1"/>
                                      <w:sz w:val="32"/>
                                      <w:szCs w:val="32"/>
                                      <w14:textFill>
                                        <w14:solidFill>
                                          <w14:schemeClr w14:val="tx1"/>
                                        </w14:solidFill>
                                      </w14:textFill>
                                    </w:rPr>
                                    <w:t>)</w:t>
                                  </w:r>
                                  <w:r>
                                    <w:rPr>
                                      <w:rFonts w:hint="eastAsia" w:ascii="標楷體" w:hAnsi="標楷體" w:eastAsia="標楷體" w:cs="Arial"/>
                                      <w:b/>
                                      <w:bCs/>
                                      <w:color w:val="000000" w:themeColor="text1"/>
                                      <w:sz w:val="32"/>
                                      <w:szCs w:val="32"/>
                                      <w14:textFill>
                                        <w14:solidFill>
                                          <w14:schemeClr w14:val="tx1"/>
                                        </w14:solidFill>
                                      </w14:textFill>
                                    </w:rPr>
                                    <w:t xml:space="preserve"> </w:t>
                                  </w:r>
                                  <w:r>
                                    <w:rPr>
                                      <w:rFonts w:hint="eastAsia" w:ascii="標楷體" w:hAnsi="標楷體" w:eastAsia="標楷體" w:cs="Arial"/>
                                      <w:b/>
                                      <w:color w:val="000000" w:themeColor="text1"/>
                                      <w:sz w:val="32"/>
                                      <w:szCs w:val="32"/>
                                      <w14:textFill>
                                        <w14:solidFill>
                                          <w14:schemeClr w14:val="tx1"/>
                                        </w14:solidFill>
                                      </w14:textFill>
                                    </w:rPr>
                                    <w:t>】</w:t>
                                  </w:r>
                                </w:p>
                                <w:p>
                                  <w:pPr>
                                    <w:pStyle w:val="20"/>
                                    <w:spacing w:before="0" w:beforeAutospacing="0" w:after="0" w:afterAutospacing="0" w:line="120" w:lineRule="auto"/>
                                    <w:jc w:val="center"/>
                                    <w:rPr>
                                      <w:rFonts w:ascii="標楷體" w:hAnsi="標楷體" w:eastAsia="標楷體" w:cs="Arial"/>
                                      <w:b/>
                                      <w:bCs/>
                                      <w:color w:val="000000" w:themeColor="text1"/>
                                      <w:szCs w:val="32"/>
                                      <w14:textFill>
                                        <w14:solidFill>
                                          <w14:schemeClr w14:val="tx1"/>
                                        </w14:solidFill>
                                      </w14:textFill>
                                    </w:rPr>
                                  </w:pPr>
                                  <w:r>
                                    <w:rPr>
                                      <w:rFonts w:ascii="標楷體" w:hAnsi="標楷體" w:eastAsia="標楷體" w:cs="Arial"/>
                                      <w:b/>
                                      <w:color w:val="000000" w:themeColor="text1"/>
                                      <w:szCs w:val="32"/>
                                      <w14:textFill>
                                        <w14:solidFill>
                                          <w14:schemeClr w14:val="tx1"/>
                                        </w14:solidFill>
                                      </w14:textFill>
                                    </w:rPr>
                                    <w:t xml:space="preserve">( </w:t>
                                  </w:r>
                                  <w:r>
                                    <w:rPr>
                                      <w:rFonts w:hint="eastAsia" w:ascii="標楷體" w:hAnsi="標楷體" w:eastAsia="標楷體" w:cs="Arial"/>
                                      <w:b/>
                                      <w:color w:val="000000" w:themeColor="text1"/>
                                      <w:szCs w:val="32"/>
                                      <w14:textFill>
                                        <w14:solidFill>
                                          <w14:schemeClr w14:val="tx1"/>
                                        </w14:solidFill>
                                      </w14:textFill>
                                    </w:rPr>
                                    <w:t>周巽正牧師</w:t>
                                  </w:r>
                                  <w:r>
                                    <w:rPr>
                                      <w:rFonts w:hint="eastAsia" w:ascii="標楷體" w:hAnsi="標楷體" w:eastAsia="標楷體" w:cs="Arial"/>
                                      <w:b/>
                                      <w:bCs/>
                                      <w:color w:val="000000" w:themeColor="text1"/>
                                      <w:szCs w:val="32"/>
                                      <w14:textFill>
                                        <w14:solidFill>
                                          <w14:schemeClr w14:val="tx1"/>
                                        </w14:solidFill>
                                      </w14:textFill>
                                    </w:rPr>
                                    <w:t xml:space="preserve"> </w:t>
                                  </w:r>
                                  <w:r>
                                    <w:rPr>
                                      <w:rFonts w:ascii="標楷體" w:hAnsi="標楷體" w:eastAsia="標楷體" w:cs="Arial"/>
                                      <w:b/>
                                      <w:bCs/>
                                      <w:color w:val="000000" w:themeColor="text1"/>
                                      <w:szCs w:val="32"/>
                                      <w14:textFill>
                                        <w14:solidFill>
                                          <w14:schemeClr w14:val="tx1"/>
                                        </w14:solidFill>
                                      </w14:textFill>
                                    </w:rPr>
                                    <w:t>)</w:t>
                                  </w:r>
                                </w:p>
                                <w:p>
                                  <w:pPr>
                                    <w:widowControl/>
                                    <w:shd w:val="clear" w:color="auto" w:fill="FFFFFF"/>
                                    <w:outlineLvl w:val="4"/>
                                    <w:rPr>
                                      <w:rFonts w:ascii="標楷體" w:hAnsi="標楷體" w:eastAsia="標楷體" w:cs="Arial"/>
                                      <w:b/>
                                      <w:bCs/>
                                      <w:color w:val="000000"/>
                                      <w:kern w:val="0"/>
                                      <w:sz w:val="20"/>
                                      <w:szCs w:val="28"/>
                                    </w:rPr>
                                  </w:pPr>
                                  <w:r>
                                    <w:rPr>
                                      <w:rFonts w:hint="eastAsia" w:ascii="標楷體" w:hAnsi="標楷體" w:eastAsia="標楷體" w:cs="Arial"/>
                                      <w:b/>
                                      <w:bCs/>
                                      <w:color w:val="000000"/>
                                      <w:kern w:val="0"/>
                                      <w:sz w:val="20"/>
                                      <w:szCs w:val="28"/>
                                    </w:rPr>
                                    <w:t>四、「自以為義」阻礙了我們回到起初的愛</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在路加福音七章36至48節中，提到了為什麽我們會離開起初的愛心。在一個法利賽人家裡，一個有罪的女人在服事耶穌，所以耶穌說了一個比喻。有一個人欠了五十兩，另一個人欠了五兩，然後債主豁免了他們兩人的債務，請問哪一個會比較愛？答案當然是豁免較多的。所以耶穌才會說，那赦免多的，愛就會多；赦免少的，愛自然就少。對於那個有罪的女人來講，她的認知是「我是負債五十兩」；但是對於那個法利賽人西門來說，他的認知是「我只負債五兩」。所以這位有罪的女人，這樣伺候耶穌，但法利賽人西門，該做的卻沒有做，因為他覺得他只被豁免五兩。我們的問題是，當我們在生命中經歷了這樣的愛，一個赦罪的恩典，然後我們開始在這個恩典裡回應神，服事主。你會發現，當我們服事的時間久了，會開始覺得：「其實我真的也做了滿多的。」為什麽我們會離開起初的愛心？因為我們最大的敵人，就是自以為義——我服事祢，我付出了很多，我遵行誡命，我參與團隊。我們一開始是因信稱義，白白的稱義；雖然不配，但是被稱義，祂還用上好的袍子為我們穿上。可是穿久了之後，我們突然覺得：其實也還蠻合身的啊！我做得確實是不錯啊！在浪子的比喻中，大兒子說：「我服事祢這麽多年，從來沒有違背過祢的命。」爸爸會說：「我常與你同在啊。」可是對於大兒子來講，他要的不是同在，他要的是羊羔。當耶穌說：「你們離開起初的愛心。」祂的意思是：「我要的是同在。」</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有一位牧師分享了一個故事：有位爸爸跟他的女兒每天都會一起去散步，可是有一段時間女兒突然不去了。這樣持續了三個月左右，爸爸的生日到了，女兒送給爸爸一雙毛茸茸的拖鞋，是她親手做的。爸爸就問她說：「原來這三個月妳都不去散步，就是為了做這個拖鞋？」女兒回答「是」，爸爸說：「我非常感謝妳的禮物，但是我巴不得妳是花錢買這個禮物，然後這三個月每一天都陪我好好散步，因為那對我來說是更大的禮物。」弟兄姊妹，很多時候我們認為我們的勞苦伺候、犧牲擺上，是最大的禮物。可是卻不知道當我們在做的過程中，「做」已經成為我們的自以為義。法利賽人做了很多，富有的少年官做了很多，尼哥底母也做很多，可是經歷愛的，卻是撒該、撒馬利亞婦人和這一個有罪的女人。</w:t>
                                  </w:r>
                                </w:p>
                                <w:p>
                                  <w:pPr>
                                    <w:widowControl/>
                                    <w:shd w:val="clear" w:color="auto" w:fill="FFFFFF"/>
                                    <w:outlineLvl w:val="4"/>
                                    <w:rPr>
                                      <w:rFonts w:ascii="標楷體" w:hAnsi="標楷體" w:eastAsia="標楷體" w:cs="Arial"/>
                                      <w:b/>
                                      <w:bCs/>
                                      <w:color w:val="000000"/>
                                      <w:kern w:val="0"/>
                                      <w:sz w:val="20"/>
                                      <w:szCs w:val="28"/>
                                    </w:rPr>
                                  </w:pPr>
                                  <w:r>
                                    <w:rPr>
                                      <w:rFonts w:hint="eastAsia" w:ascii="標楷體" w:hAnsi="標楷體" w:eastAsia="標楷體" w:cs="Arial"/>
                                      <w:b/>
                                      <w:bCs/>
                                      <w:color w:val="000000"/>
                                      <w:kern w:val="0"/>
                                      <w:sz w:val="20"/>
                                      <w:szCs w:val="28"/>
                                    </w:rPr>
                                    <w:t>五、天天活在基督的愛裡</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所以我們要回想，我們是在哪裡墜落的？我們對恩典的感受，對愛的體驗，好像跟我們剛剛經歷主的救恩的時候，有些不一樣。我們的自以為義，會攔阻我們回到起初的愛裡。耶穌對以弗所教會說：「你若不悔改，我就臨到你那裡，把你的燈臺從原處挪去。」(啟二5)。金燈臺代表的是神的教會，神的膏油可以在燈臺上，以至於神的光、神的火可以點燃，照亮整個黑暗，代表的是影響力。我們可以擁有一個別人認為成功的教會，但若我們離開了起初的愛心，神就會把我們的影響力奪走，不能再承載祂的恩膏。所以我相信在2022年，主要在各個方面帶領我們再一次回到起初的愛心。我相信有一個很深的悔改會進到我們中間，然後我們要行起初所行的。</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我們可以回想一下，過去火熱的時候，我們做了什麼？現在我們是否已經少了那個時候的熱情？以至於我們的讀經、靈修、禱告，已經成為一種形式化的按表操課。但我相信，主要恢復在我們裡面的火；主要恢復在祂教會裡面的熱情。我相信有一種服事，是馬利亞所選擇的，耶穌說：「那上好的福分是不能奪去的」。不離開起初的愛，是要做選擇的。若你不做選擇，你就在離開起初的愛的一條路上往前走，甚至都不知道你已經離開了愛。這是為什麽我們天天要選擇上好的福分，天天要選擇在愛的裡面與祂相交。</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我的禱告是，讓台北靈糧堂每一位弟兄姊妹都活在神很深的愛的裡面。所以在2022年，我們要與眾聖徒一同明白神對我們的愛，有何等的長闊高深；我們在這個愛的裡面，是有根有基的；我們所有的服事、事工和擺上，都是因著神的愛激勵了你我。以至於當我們在服事的時候，愛就從你我的生命裡面散發出來。弟兄姊妹，讓我們回到起初的愛裡面，讓我們學會彼此相愛！</w:t>
                                  </w:r>
                                </w:p>
                                <w:p>
                                  <w:pPr>
                                    <w:widowControl/>
                                    <w:shd w:val="clear" w:color="auto" w:fill="FFFFFF"/>
                                    <w:jc w:val="right"/>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(完，期刊 - 20220109靈糧週報)</w:t>
                                  </w:r>
                                  <w:r>
                                    <w:rPr>
                                      <w:rFonts w:ascii="標楷體" w:hAnsi="標楷體" w:eastAsia="標楷體" w:cs="Arial"/>
                                      <w:bCs/>
                                      <w:color w:val="000000"/>
                                      <w:kern w:val="0"/>
                                      <w:szCs w:val="28"/>
                                    </w:rPr>
                                    <w:t xml:space="preserve">               </w:t>
                                  </w:r>
                                </w:p>
                                <w:p>
                                  <w:pPr>
                                    <w:spacing w:line="300" w:lineRule="exact"/>
                                    <w:ind w:right="31" w:rightChars="13" w:firstLine="720" w:firstLineChars="200"/>
                                    <w:jc w:val="right"/>
                                    <w:rPr>
                                      <w:rFonts w:ascii="標楷體" w:hAnsi="標楷體" w:eastAsia="標楷體" w:cs="Arial"/>
                                      <w:bCs/>
                                      <w:color w:val="000000"/>
                                      <w:kern w:val="0"/>
                                      <w:sz w:val="36"/>
                                      <w:szCs w:val="28"/>
                                    </w:rPr>
                                  </w:pPr>
                                </w:p>
                                <w:p>
                                  <w:pPr>
                                    <w:rPr>
                                      <w:rFonts w:ascii="標楷體" w:hAnsi="標楷體" w:eastAsia="標楷體" w:cs="Arial"/>
                                      <w:bCs/>
                                      <w:color w:val="000000"/>
                                      <w:kern w:val="0"/>
                                      <w:sz w:val="36"/>
                                      <w:szCs w:val="28"/>
                                    </w:rPr>
                                  </w:pPr>
                                </w:p>
                              </w:txbxContent>
                            </wps:txbx>
                            <wps:bodyPr rot="0" vert="horz" wrap="square" lIns="91440" tIns="45720" rIns="91440" bIns="45720" anchor="t" anchorCtr="0" upright="1">
                              <a:noAutofit/>
                            </wps:bodyPr>
                          </wps:wsp>
                        </a:graphicData>
                      </a:graphic>
                    </wp:anchor>
                  </w:drawing>
                </mc:Choice>
                <mc:Fallback>
                  <w:pict>
                    <v:shape id="Text Box 715" o:spid="_x0000_s1026" o:spt="202" type="#_x0000_t202" style="position:absolute;left:0pt;margin-left:5.85pt;margin-top:1.05pt;height:634.8pt;width:533.45pt;z-index:251659264;mso-width-relative:page;mso-height-relative:page;" filled="f" stroked="f" coordsize="21600,21600" o:gfxdata="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yQLWAAAACgEAAA8AAAAAAAAAAQAgAAAAIgAAAGRycy9kb3ducmV2LnhtbFBLAQIUABQAAAAI&#10;AIdO4kDp7kt67wEAAMkDAAAOAAAAAAAAAAEAIAAAACUBAABkcnMvZTJvRG9jLnhtbFBLBQYAAAAA&#10;BgAGAFkBAACGBQAAAAA=&#10;">
                      <v:fill on="f" focussize="0,0"/>
                      <v:stroke on="f"/>
                      <v:imagedata o:title=""/>
                      <o:lock v:ext="edit" aspectratio="f"/>
                      <v:textbox>
                        <w:txbxContent>
                          <w:p>
                            <w:pPr>
                              <w:rPr>
                                <w:rFonts w:ascii="標楷體" w:hAnsi="標楷體" w:eastAsia="標楷體"/>
                                <w:b/>
                                <w:sz w:val="32"/>
                                <w:szCs w:val="32"/>
                              </w:rPr>
                            </w:pPr>
                          </w:p>
                          <w:p>
                            <w:pPr>
                              <w:jc w:val="center"/>
                              <w:rPr>
                                <w:rFonts w:ascii="標楷體" w:hAnsi="標楷體" w:eastAsia="標楷體"/>
                                <w:b/>
                                <w:sz w:val="28"/>
                                <w:szCs w:val="28"/>
                              </w:rPr>
                            </w:pPr>
                          </w:p>
                          <w:p>
                            <w:pPr>
                              <w:pStyle w:val="20"/>
                              <w:spacing w:before="0" w:beforeAutospacing="0" w:after="0" w:afterAutospacing="0" w:line="120" w:lineRule="auto"/>
                              <w:jc w:val="center"/>
                              <w:rPr>
                                <w:rFonts w:ascii="標楷體" w:hAnsi="標楷體" w:eastAsia="標楷體" w:cs="Arial"/>
                                <w:b/>
                                <w:color w:val="000000" w:themeColor="text1"/>
                                <w:sz w:val="32"/>
                                <w:szCs w:val="32"/>
                                <w14:textFill>
                                  <w14:solidFill>
                                    <w14:schemeClr w14:val="tx1"/>
                                  </w14:solidFill>
                                </w14:textFill>
                              </w:rPr>
                            </w:pPr>
                            <w:r>
                              <w:rPr>
                                <w:rFonts w:hint="eastAsia" w:ascii="標楷體" w:hAnsi="標楷體" w:eastAsia="標楷體" w:cs="Arial"/>
                                <w:b/>
                                <w:color w:val="000000" w:themeColor="text1"/>
                                <w:sz w:val="32"/>
                                <w:szCs w:val="32"/>
                                <w14:textFill>
                                  <w14:solidFill>
                                    <w14:schemeClr w14:val="tx1"/>
                                  </w14:solidFill>
                                </w14:textFill>
                              </w:rPr>
                              <w:t xml:space="preserve">【 </w:t>
                            </w:r>
                            <w:r>
                              <w:rPr>
                                <w:rFonts w:hint="eastAsia" w:ascii="標楷體" w:hAnsi="標楷體" w:eastAsia="標楷體" w:cs="Arial"/>
                                <w:b/>
                                <w:bCs/>
                                <w:color w:val="000000" w:themeColor="text1"/>
                                <w:sz w:val="32"/>
                                <w:szCs w:val="32"/>
                                <w14:textFill>
                                  <w14:solidFill>
                                    <w14:schemeClr w14:val="tx1"/>
                                  </w14:solidFill>
                                </w14:textFill>
                              </w:rPr>
                              <w:t>回到起初的愛(三</w:t>
                            </w:r>
                            <w:r>
                              <w:rPr>
                                <w:rFonts w:ascii="標楷體" w:hAnsi="標楷體" w:eastAsia="標楷體" w:cs="Arial"/>
                                <w:b/>
                                <w:bCs/>
                                <w:color w:val="000000" w:themeColor="text1"/>
                                <w:sz w:val="32"/>
                                <w:szCs w:val="32"/>
                                <w14:textFill>
                                  <w14:solidFill>
                                    <w14:schemeClr w14:val="tx1"/>
                                  </w14:solidFill>
                                </w14:textFill>
                              </w:rPr>
                              <w:t>)</w:t>
                            </w:r>
                            <w:r>
                              <w:rPr>
                                <w:rFonts w:hint="eastAsia" w:ascii="標楷體" w:hAnsi="標楷體" w:eastAsia="標楷體" w:cs="Arial"/>
                                <w:b/>
                                <w:bCs/>
                                <w:color w:val="000000" w:themeColor="text1"/>
                                <w:sz w:val="32"/>
                                <w:szCs w:val="32"/>
                                <w14:textFill>
                                  <w14:solidFill>
                                    <w14:schemeClr w14:val="tx1"/>
                                  </w14:solidFill>
                                </w14:textFill>
                              </w:rPr>
                              <w:t xml:space="preserve"> </w:t>
                            </w:r>
                            <w:r>
                              <w:rPr>
                                <w:rFonts w:hint="eastAsia" w:ascii="標楷體" w:hAnsi="標楷體" w:eastAsia="標楷體" w:cs="Arial"/>
                                <w:b/>
                                <w:color w:val="000000" w:themeColor="text1"/>
                                <w:sz w:val="32"/>
                                <w:szCs w:val="32"/>
                                <w14:textFill>
                                  <w14:solidFill>
                                    <w14:schemeClr w14:val="tx1"/>
                                  </w14:solidFill>
                                </w14:textFill>
                              </w:rPr>
                              <w:t>】</w:t>
                            </w:r>
                          </w:p>
                          <w:p>
                            <w:pPr>
                              <w:pStyle w:val="20"/>
                              <w:spacing w:before="0" w:beforeAutospacing="0" w:after="0" w:afterAutospacing="0" w:line="120" w:lineRule="auto"/>
                              <w:jc w:val="center"/>
                              <w:rPr>
                                <w:rFonts w:ascii="標楷體" w:hAnsi="標楷體" w:eastAsia="標楷體" w:cs="Arial"/>
                                <w:b/>
                                <w:bCs/>
                                <w:color w:val="000000" w:themeColor="text1"/>
                                <w:szCs w:val="32"/>
                                <w14:textFill>
                                  <w14:solidFill>
                                    <w14:schemeClr w14:val="tx1"/>
                                  </w14:solidFill>
                                </w14:textFill>
                              </w:rPr>
                            </w:pPr>
                            <w:r>
                              <w:rPr>
                                <w:rFonts w:ascii="標楷體" w:hAnsi="標楷體" w:eastAsia="標楷體" w:cs="Arial"/>
                                <w:b/>
                                <w:color w:val="000000" w:themeColor="text1"/>
                                <w:szCs w:val="32"/>
                                <w14:textFill>
                                  <w14:solidFill>
                                    <w14:schemeClr w14:val="tx1"/>
                                  </w14:solidFill>
                                </w14:textFill>
                              </w:rPr>
                              <w:t xml:space="preserve">( </w:t>
                            </w:r>
                            <w:r>
                              <w:rPr>
                                <w:rFonts w:hint="eastAsia" w:ascii="標楷體" w:hAnsi="標楷體" w:eastAsia="標楷體" w:cs="Arial"/>
                                <w:b/>
                                <w:color w:val="000000" w:themeColor="text1"/>
                                <w:szCs w:val="32"/>
                                <w14:textFill>
                                  <w14:solidFill>
                                    <w14:schemeClr w14:val="tx1"/>
                                  </w14:solidFill>
                                </w14:textFill>
                              </w:rPr>
                              <w:t>周巽正牧師</w:t>
                            </w:r>
                            <w:r>
                              <w:rPr>
                                <w:rFonts w:hint="eastAsia" w:ascii="標楷體" w:hAnsi="標楷體" w:eastAsia="標楷體" w:cs="Arial"/>
                                <w:b/>
                                <w:bCs/>
                                <w:color w:val="000000" w:themeColor="text1"/>
                                <w:szCs w:val="32"/>
                                <w14:textFill>
                                  <w14:solidFill>
                                    <w14:schemeClr w14:val="tx1"/>
                                  </w14:solidFill>
                                </w14:textFill>
                              </w:rPr>
                              <w:t xml:space="preserve"> </w:t>
                            </w:r>
                            <w:r>
                              <w:rPr>
                                <w:rFonts w:ascii="標楷體" w:hAnsi="標楷體" w:eastAsia="標楷體" w:cs="Arial"/>
                                <w:b/>
                                <w:bCs/>
                                <w:color w:val="000000" w:themeColor="text1"/>
                                <w:szCs w:val="32"/>
                                <w14:textFill>
                                  <w14:solidFill>
                                    <w14:schemeClr w14:val="tx1"/>
                                  </w14:solidFill>
                                </w14:textFill>
                              </w:rPr>
                              <w:t>)</w:t>
                            </w:r>
                          </w:p>
                          <w:p>
                            <w:pPr>
                              <w:widowControl/>
                              <w:shd w:val="clear" w:color="auto" w:fill="FFFFFF"/>
                              <w:outlineLvl w:val="4"/>
                              <w:rPr>
                                <w:rFonts w:ascii="標楷體" w:hAnsi="標楷體" w:eastAsia="標楷體" w:cs="Arial"/>
                                <w:b/>
                                <w:bCs/>
                                <w:color w:val="000000"/>
                                <w:kern w:val="0"/>
                                <w:sz w:val="20"/>
                                <w:szCs w:val="28"/>
                              </w:rPr>
                            </w:pPr>
                            <w:r>
                              <w:rPr>
                                <w:rFonts w:hint="eastAsia" w:ascii="標楷體" w:hAnsi="標楷體" w:eastAsia="標楷體" w:cs="Arial"/>
                                <w:b/>
                                <w:bCs/>
                                <w:color w:val="000000"/>
                                <w:kern w:val="0"/>
                                <w:sz w:val="20"/>
                                <w:szCs w:val="28"/>
                              </w:rPr>
                              <w:t>四、「自以為義」阻礙了我們回到起初的愛</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在路加福音七章36至48節中，提到了為什麽我們會離開起初的愛心。在一個法利賽人家裡，一個有罪的女人在服事耶穌，所以耶穌說了一個比喻。有一個人欠了五十兩，另一個人欠了五兩，然後債主豁免了他們兩人的債務，請問哪一個會比較愛？答案當然是豁免較多的。所以耶穌才會說，那赦免多的，愛就會多；赦免少的，愛自然就少。對於那個有罪的女人來講，她的認知是「我是負債五十兩」；但是對於那個法利賽人西門來說，他的認知是「我只負債五兩」。所以這位有罪的女人，這樣伺候耶穌，但法利賽人西門，該做的卻沒有做，因為他覺得他只被豁免五兩。我們的問題是，當我們在生命中經歷了這樣的愛，一個赦罪的恩典，然後我們開始在這個恩典裡回應神，服事主。你會發現，當我們服事的時間久了，會開始覺得：「其實我真的也做了滿多的。」為什麽我們會離開起初的愛心？因為我們最大的敵人，就是自以為義——我服事祢，我付出了很多，我遵行誡命，我參與團隊。我們一開始是因信稱義，白白的稱義；雖然不配，但是被稱義，祂還用上好的袍子為我們穿上。可是穿久了之後，我們突然覺得：其實也還蠻合身的啊！我做得確實是不錯啊！在浪子的比喻中，大兒子說：「我服事祢這麽多年，從來沒有違背過祢的命。」爸爸會說：「我常與你同在啊。」可是對於大兒子來講，他要的不是同在，他要的是羊羔。當耶穌說：「你們離開起初的愛心。」祂的意思是：「我要的是同在。」</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有一位牧師分享了一個故事：有位爸爸跟他的女兒每天都會一起去散步，可是有一段時間女兒突然不去了。這樣持續了三個月左右，爸爸的生日到了，女兒送給爸爸一雙毛茸茸的拖鞋，是她親手做的。爸爸就問她說：「原來這三個月妳都不去散步，就是為了做這個拖鞋？」女兒回答「是」，爸爸說：「我非常感謝妳的禮物，但是我巴不得妳是花錢買這個禮物，然後這三個月每一天都陪我好好散步，因為那對我來說是更大的禮物。」弟兄姊妹，很多時候我們認為我們的勞苦伺候、犧牲擺上，是最大的禮物。可是卻不知道當我們在做的過程中，「做」已經成為我們的自以為義。法利賽人做了很多，富有的少年官做了很多，尼哥底母也做很多，可是經歷愛的，卻是撒該、撒馬利亞婦人和這一個有罪的女人。</w:t>
                            </w:r>
                          </w:p>
                          <w:p>
                            <w:pPr>
                              <w:widowControl/>
                              <w:shd w:val="clear" w:color="auto" w:fill="FFFFFF"/>
                              <w:outlineLvl w:val="4"/>
                              <w:rPr>
                                <w:rFonts w:ascii="標楷體" w:hAnsi="標楷體" w:eastAsia="標楷體" w:cs="Arial"/>
                                <w:b/>
                                <w:bCs/>
                                <w:color w:val="000000"/>
                                <w:kern w:val="0"/>
                                <w:sz w:val="20"/>
                                <w:szCs w:val="28"/>
                              </w:rPr>
                            </w:pPr>
                            <w:r>
                              <w:rPr>
                                <w:rFonts w:hint="eastAsia" w:ascii="標楷體" w:hAnsi="標楷體" w:eastAsia="標楷體" w:cs="Arial"/>
                                <w:b/>
                                <w:bCs/>
                                <w:color w:val="000000"/>
                                <w:kern w:val="0"/>
                                <w:sz w:val="20"/>
                                <w:szCs w:val="28"/>
                              </w:rPr>
                              <w:t>五、天天活在基督的愛裡</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所以我們要回想，我們是在哪裡墜落的？我們對恩典的感受，對愛的體驗，好像跟我們剛剛經歷主的救恩的時候，有些不一樣。我們的自以為義，會攔阻我們回到起初的愛裡。耶穌對以弗所教會說：「你若不悔改，我就臨到你那裡，把你的燈臺從原處挪去。」(啟二5)。金燈臺代表的是神的教會，神的膏油可以在燈臺上，以至於神的光、神的火可以點燃，照亮整個黑暗，代表的是影響力。我們可以擁有一個別人認為成功的教會，但若我們離開了起初的愛心，神就會把我們的影響力奪走，不能再承載祂的恩膏。所以我相信在2022年，主要在各個方面帶領我們再一次回到起初的愛心。我相信有一個很深的悔改會進到我們中間，然後我們要行起初所行的。</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我們可以回想一下，過去火熱的時候，我們做了什麼？現在我們是否已經少了那個時候的熱情？以至於我們的讀經、靈修、禱告，已經成為一種形式化的按表操課。但我相信，主要恢復在我們裡面的火；主要恢復在祂教會裡面的熱情。我相信有一種服事，是馬利亞所選擇的，耶穌說：「那上好的福分是不能奪去的」。不離開起初的愛，是要做選擇的。若你不做選擇，你就在離開起初的愛的一條路上往前走，甚至都不知道你已經離開了愛。這是為什麽我們天天要選擇上好的福分，天天要選擇在愛的裡面與祂相交。</w:t>
                            </w:r>
                          </w:p>
                          <w:p>
                            <w:pPr>
                              <w:widowControl/>
                              <w:shd w:val="clear" w:color="auto" w:fill="FFFFFF"/>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我的禱告是，讓台北靈糧堂每一位弟兄姊妹都活在神很深的愛的裡面。所以在2022年，我們要與眾聖徒一同明白神對我們的愛，有何等的長闊高深；我們在這個愛的裡面，是有根有基的；我們所有的服事、事工和擺上，都是因著神的愛激勵了你我。以至於當我們在服事的時候，愛就從你我的生命裡面散發出來。弟兄姊妹，讓我們回到起初的愛裡面，讓我們學會彼此相愛！</w:t>
                            </w:r>
                          </w:p>
                          <w:p>
                            <w:pPr>
                              <w:widowControl/>
                              <w:shd w:val="clear" w:color="auto" w:fill="FFFFFF"/>
                              <w:jc w:val="right"/>
                              <w:outlineLvl w:val="4"/>
                              <w:rPr>
                                <w:rFonts w:ascii="標楷體" w:hAnsi="標楷體" w:eastAsia="標楷體" w:cs="Arial"/>
                                <w:bCs/>
                                <w:color w:val="000000"/>
                                <w:kern w:val="0"/>
                                <w:sz w:val="20"/>
                                <w:szCs w:val="28"/>
                              </w:rPr>
                            </w:pPr>
                            <w:r>
                              <w:rPr>
                                <w:rFonts w:hint="eastAsia" w:ascii="標楷體" w:hAnsi="標楷體" w:eastAsia="標楷體" w:cs="Arial"/>
                                <w:bCs/>
                                <w:color w:val="000000"/>
                                <w:kern w:val="0"/>
                                <w:sz w:val="20"/>
                                <w:szCs w:val="28"/>
                              </w:rPr>
                              <w:t>(完，期刊 - 20220109靈糧週報)</w:t>
                            </w:r>
                            <w:r>
                              <w:rPr>
                                <w:rFonts w:ascii="標楷體" w:hAnsi="標楷體" w:eastAsia="標楷體" w:cs="Arial"/>
                                <w:bCs/>
                                <w:color w:val="000000"/>
                                <w:kern w:val="0"/>
                                <w:szCs w:val="28"/>
                              </w:rPr>
                              <w:t xml:space="preserve">               </w:t>
                            </w:r>
                          </w:p>
                          <w:p>
                            <w:pPr>
                              <w:spacing w:line="300" w:lineRule="exact"/>
                              <w:ind w:right="31" w:rightChars="13" w:firstLine="720" w:firstLineChars="200"/>
                              <w:jc w:val="right"/>
                              <w:rPr>
                                <w:rFonts w:ascii="標楷體" w:hAnsi="標楷體" w:eastAsia="標楷體" w:cs="Arial"/>
                                <w:bCs/>
                                <w:color w:val="000000"/>
                                <w:kern w:val="0"/>
                                <w:sz w:val="36"/>
                                <w:szCs w:val="28"/>
                              </w:rPr>
                            </w:pPr>
                          </w:p>
                          <w:p>
                            <w:pPr>
                              <w:rPr>
                                <w:rFonts w:ascii="標楷體" w:hAnsi="標楷體" w:eastAsia="標楷體" w:cs="Arial"/>
                                <w:bCs/>
                                <w:color w:val="000000"/>
                                <w:kern w:val="0"/>
                                <w:sz w:val="36"/>
                                <w:szCs w:val="28"/>
                              </w:rPr>
                            </w:pPr>
                          </w:p>
                        </w:txbxContent>
                      </v:textbox>
                    </v:shape>
                  </w:pict>
                </mc:Fallback>
              </mc:AlternateContent>
            </w:r>
            <w:r>
              <w:rPr>
                <w:rFonts w:hint="eastAsia" w:ascii="標楷體" w:hAnsi="標楷體" w:eastAsia="標楷體"/>
                <w:b/>
                <w:color w:val="000000"/>
                <w:kern w:val="0"/>
                <w:sz w:val="32"/>
                <w:szCs w:val="32"/>
              </w:rPr>
              <w:t xml:space="preserve">  </w:t>
            </w:r>
          </w:p>
        </w:tc>
      </w:tr>
      <w:tr>
        <w:tblPrEx>
          <w:tblLayout w:type="fixed"/>
          <w:tblCellMar>
            <w:top w:w="0" w:type="dxa"/>
            <w:left w:w="108" w:type="dxa"/>
            <w:bottom w:w="0" w:type="dxa"/>
            <w:right w:w="108" w:type="dxa"/>
          </w:tblCellMar>
        </w:tblPrEx>
        <w:trPr>
          <w:trHeight w:val="5954" w:hRule="atLeast"/>
        </w:trPr>
        <w:tc>
          <w:tcPr>
            <w:tcW w:w="6237" w:type="dxa"/>
            <w:shd w:val="clear" w:color="auto" w:fill="auto"/>
          </w:tcPr>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sz w:val="22"/>
                <w:szCs w:val="22"/>
              </w:rPr>
            </w:pPr>
          </w:p>
          <w:p>
            <w:pPr>
              <w:pStyle w:val="18"/>
              <w:tabs>
                <w:tab w:val="center" w:pos="-324"/>
                <w:tab w:val="clear" w:pos="4153"/>
                <w:tab w:val="clear" w:pos="8306"/>
              </w:tabs>
              <w:jc w:val="both"/>
              <w:rPr>
                <w:rFonts w:ascii="標楷體" w:hAnsi="標楷體" w:eastAsia="標楷體"/>
                <w:b/>
                <w:color w:val="000000"/>
              </w:rPr>
            </w:pPr>
            <w:r>
              <w:rPr>
                <w:rFonts w:ascii="標楷體" w:hAnsi="標楷體" w:eastAsia="標楷體"/>
                <w:b/>
                <w:color w:val="000000"/>
                <w:sz w:val="48"/>
                <w:szCs w:val="48"/>
              </w:rPr>
              <mc:AlternateContent>
                <mc:Choice Requires="wps">
                  <w:drawing>
                    <wp:anchor distT="0" distB="0" distL="114300" distR="114300" simplePos="0" relativeHeight="251655168" behindDoc="0" locked="0" layoutInCell="1" allowOverlap="1">
                      <wp:simplePos x="0" y="0"/>
                      <wp:positionH relativeFrom="column">
                        <wp:posOffset>152400</wp:posOffset>
                      </wp:positionH>
                      <wp:positionV relativeFrom="paragraph">
                        <wp:posOffset>157480</wp:posOffset>
                      </wp:positionV>
                      <wp:extent cx="6619875" cy="1520190"/>
                      <wp:effectExtent l="0" t="0" r="28575" b="22860"/>
                      <wp:wrapNone/>
                      <wp:docPr id="6"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ln>
                            </wps:spPr>
                            <wps:txb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12pt;margin-top:12.4pt;height:119.7pt;width:521.25pt;z-index:251655168;mso-width-relative:page;mso-height-relative:page;" filled="f" stroked="t" coordsize="21600,21600" o:gfxdata="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NuBInWAAAACgEAAA8AAAAAAAAA&#10;AQAgAAAAIgAAAGRycy9kb3ducmV2LnhtbFBLAQIUABQAAAAIAIdO4kA52S8+EwIAABMEAAAOAAAA&#10;AAAAAAEAIAAAACUBAABkcnMvZTJvRG9jLnhtbFBLBQYAAAAABgAGAFkBAACqBQAAAAA=&#10;">
                      <v:fill on="f" focussize="0,0"/>
                      <v:stroke weight="1pt" color="#000000" miterlimit="8" joinstyle="miter"/>
                      <v:imagedata o:title=""/>
                      <o:lock v:ext="edit" aspectratio="f"/>
                      <v:textbox>
                        <w:txbxContent>
                          <w:p>
                            <w:pPr>
                              <w:pStyle w:val="73"/>
                              <w:numPr>
                                <w:ilvl w:val="0"/>
                                <w:numId w:val="2"/>
                              </w:numPr>
                              <w:ind w:leftChars="0"/>
                              <w:rPr>
                                <w:rFonts w:ascii="標楷體" w:hAnsi="標楷體" w:eastAsia="標楷體"/>
                                <w:b/>
                              </w:rPr>
                            </w:pPr>
                            <w:r>
                              <w:rPr>
                                <w:rFonts w:hint="eastAsia" w:ascii="標楷體" w:hAnsi="標楷體" w:eastAsia="標楷體"/>
                                <w:b/>
                              </w:rPr>
                              <w:t>奉獻戶名:社團法人桃園市南崁靈糧福音發展協會</w:t>
                            </w:r>
                          </w:p>
                          <w:p>
                            <w:pPr>
                              <w:pStyle w:val="73"/>
                              <w:numPr>
                                <w:ilvl w:val="0"/>
                                <w:numId w:val="2"/>
                              </w:numPr>
                              <w:ind w:leftChars="0"/>
                              <w:rPr>
                                <w:rFonts w:ascii="標楷體" w:hAnsi="標楷體" w:eastAsia="標楷體"/>
                                <w:b/>
                              </w:rPr>
                            </w:pPr>
                            <w:r>
                              <w:rPr>
                                <w:rFonts w:hint="eastAsia" w:ascii="標楷體" w:hAnsi="標楷體" w:eastAsia="標楷體"/>
                                <w:b/>
                              </w:rPr>
                              <w:t>銀行帳號:台灣銀行南崁分行(代碼004</w:t>
                            </w:r>
                            <w:r>
                              <w:rPr>
                                <w:rFonts w:ascii="標楷體" w:hAnsi="標楷體" w:eastAsia="標楷體"/>
                                <w:b/>
                              </w:rPr>
                              <w:t xml:space="preserve">) </w:t>
                            </w:r>
                            <w:r>
                              <w:rPr>
                                <w:rFonts w:hint="eastAsia" w:ascii="標楷體" w:hAnsi="標楷體" w:eastAsia="標楷體"/>
                                <w:b/>
                              </w:rPr>
                              <w:t>123-001-0</w:t>
                            </w:r>
                            <w:r>
                              <w:rPr>
                                <w:rFonts w:ascii="標楷體" w:hAnsi="標楷體" w:eastAsia="標楷體"/>
                                <w:b/>
                              </w:rPr>
                              <w:t>30</w:t>
                            </w:r>
                            <w:r>
                              <w:rPr>
                                <w:rFonts w:hint="eastAsia" w:ascii="標楷體" w:hAnsi="標楷體" w:eastAsia="標楷體"/>
                                <w:b/>
                              </w:rPr>
                              <w:t>-</w:t>
                            </w:r>
                            <w:r>
                              <w:rPr>
                                <w:rFonts w:ascii="標楷體" w:hAnsi="標楷體" w:eastAsia="標楷體"/>
                                <w:b/>
                              </w:rPr>
                              <w:t>012</w:t>
                            </w:r>
                          </w:p>
                          <w:p>
                            <w:pPr>
                              <w:pStyle w:val="73"/>
                              <w:numPr>
                                <w:ilvl w:val="0"/>
                                <w:numId w:val="2"/>
                              </w:numPr>
                              <w:ind w:leftChars="0"/>
                              <w:rPr>
                                <w:rFonts w:ascii="標楷體" w:hAnsi="標楷體" w:eastAsia="標楷體"/>
                                <w:b/>
                              </w:rPr>
                            </w:pPr>
                            <w:r>
                              <w:rPr>
                                <w:rFonts w:hint="eastAsia" w:ascii="標楷體" w:hAnsi="標楷體" w:eastAsia="標楷體"/>
                                <w:b/>
                              </w:rPr>
                              <w:t xml:space="preserve">週間奉獻方式: 1.匯款  2.ATM轉帳 </w:t>
                            </w:r>
                            <w:r>
                              <w:rPr>
                                <w:rFonts w:ascii="標楷體" w:hAnsi="標楷體" w:eastAsia="標楷體"/>
                                <w:b/>
                              </w:rPr>
                              <w:t xml:space="preserve"> 3.</w:t>
                            </w:r>
                            <w:r>
                              <w:rPr>
                                <w:rFonts w:hint="eastAsia" w:ascii="標楷體" w:hAnsi="標楷體" w:eastAsia="標楷體"/>
                                <w:b/>
                              </w:rPr>
                              <w:t>網路銀行轉帳 ，請在匯款單或轉帳單上，註明姓名及電話。</w:t>
                            </w:r>
                          </w:p>
                          <w:p>
                            <w:pPr>
                              <w:pStyle w:val="73"/>
                              <w:numPr>
                                <w:ilvl w:val="0"/>
                                <w:numId w:val="2"/>
                              </w:numPr>
                              <w:ind w:leftChars="0"/>
                              <w:rPr>
                                <w:rFonts w:ascii="標楷體" w:hAnsi="標楷體" w:eastAsia="標楷體"/>
                                <w:b/>
                              </w:rPr>
                            </w:pPr>
                            <w:r>
                              <w:rPr>
                                <w:rFonts w:hint="eastAsia" w:ascii="標楷體" w:hAnsi="標楷體" w:eastAsia="標楷體"/>
                                <w:b/>
                              </w:rPr>
                              <w:t>注意事項:</w:t>
                            </w:r>
                            <w:r>
                              <w:rPr>
                                <w:rFonts w:ascii="標楷體" w:hAnsi="標楷體" w:eastAsia="標楷體"/>
                                <w:b/>
                              </w:rPr>
                              <w:t xml:space="preserve"> </w:t>
                            </w:r>
                          </w:p>
                          <w:p>
                            <w:pPr>
                              <w:pStyle w:val="73"/>
                              <w:ind w:leftChars="0"/>
                              <w:rPr>
                                <w:rFonts w:ascii="標楷體" w:hAnsi="標楷體" w:eastAsia="標楷體"/>
                                <w:b/>
                              </w:rPr>
                            </w:pPr>
                            <w:r>
                              <w:rPr>
                                <w:rFonts w:ascii="標楷體" w:hAnsi="標楷體" w:eastAsia="標楷體"/>
                                <w:b/>
                              </w:rPr>
                              <w:t>1.</w:t>
                            </w:r>
                            <w:r>
                              <w:rPr>
                                <w:rFonts w:hint="eastAsia" w:ascii="標楷體" w:hAnsi="標楷體" w:eastAsia="標楷體"/>
                                <w:b/>
                              </w:rPr>
                              <w:t>以上三種方式均務必以電話(</w:t>
                            </w:r>
                            <w:r>
                              <w:rPr>
                                <w:rFonts w:ascii="標楷體" w:hAnsi="標楷體" w:eastAsia="標楷體"/>
                                <w:b/>
                              </w:rPr>
                              <w:t>03-2705828)</w:t>
                            </w:r>
                            <w:r>
                              <w:rPr>
                                <w:rFonts w:hint="eastAsia" w:ascii="標楷體" w:hAnsi="標楷體" w:eastAsia="標楷體"/>
                                <w:b/>
                              </w:rPr>
                              <w:t>、傳真(</w:t>
                            </w:r>
                            <w:r>
                              <w:rPr>
                                <w:rFonts w:ascii="標楷體" w:hAnsi="標楷體" w:eastAsia="標楷體"/>
                                <w:b/>
                              </w:rPr>
                              <w:t>03-2705838)</w:t>
                            </w:r>
                            <w:r>
                              <w:rPr>
                                <w:rFonts w:hint="eastAsia" w:ascii="標楷體" w:hAnsi="標楷體" w:eastAsia="標楷體"/>
                                <w:b/>
                              </w:rPr>
                              <w:t>、Line拍照或網路銀行截圖，請以其中任一種方式，知會財務同工意菁姊妹，以便開立奉獻收據。</w:t>
                            </w:r>
                          </w:p>
                          <w:p>
                            <w:pPr>
                              <w:pStyle w:val="73"/>
                              <w:ind w:leftChars="0"/>
                              <w:rPr>
                                <w:rFonts w:ascii="標楷體" w:hAnsi="標楷體" w:eastAsia="標楷體"/>
                                <w:b/>
                              </w:rPr>
                            </w:pPr>
                            <w:r>
                              <w:rPr>
                                <w:rFonts w:hint="eastAsia" w:ascii="標楷體" w:hAnsi="標楷體" w:eastAsia="標楷體"/>
                                <w:b/>
                              </w:rPr>
                              <w:t>2</w:t>
                            </w:r>
                            <w:r>
                              <w:rPr>
                                <w:rFonts w:ascii="標楷體" w:hAnsi="標楷體" w:eastAsia="標楷體"/>
                                <w:b/>
                              </w:rPr>
                              <w:t>.</w:t>
                            </w:r>
                            <w:r>
                              <w:rPr>
                                <w:rFonts w:hint="eastAsia" w:ascii="標楷體" w:hAnsi="標楷體" w:eastAsia="標楷體"/>
                                <w:b/>
                              </w:rPr>
                              <w:t>如未知會姓名者，依作業流程，僅能歸入無記名奉獻。</w:t>
                            </w:r>
                          </w:p>
                        </w:txbxContent>
                      </v:textbox>
                    </v:shape>
                  </w:pict>
                </mc:Fallback>
              </mc:AlternateContent>
            </w: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6"/>
                <w:szCs w:val="46"/>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enter" w:pos="-324"/>
                <w:tab w:val="clear" w:pos="4153"/>
                <w:tab w:val="clear" w:pos="8306"/>
              </w:tabs>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48"/>
                <w:szCs w:val="48"/>
              </w:rPr>
            </w:pPr>
          </w:p>
          <w:p>
            <w:pPr>
              <w:pStyle w:val="18"/>
              <w:tabs>
                <w:tab w:val="clear" w:pos="4153"/>
                <w:tab w:val="clear" w:pos="8306"/>
              </w:tabs>
              <w:spacing w:before="163" w:beforeLines="50" w:after="26" w:afterLines="8" w:line="300" w:lineRule="exact"/>
              <w:jc w:val="both"/>
              <w:rPr>
                <w:rFonts w:ascii="標楷體" w:hAnsi="標楷體" w:eastAsia="標楷體"/>
                <w:b/>
                <w:color w:val="000000"/>
                <w:sz w:val="32"/>
                <w:szCs w:val="32"/>
              </w:rPr>
            </w:pPr>
            <w:r>
              <w:rPr>
                <w:rFonts w:hint="eastAsia" w:ascii="標楷體" w:hAnsi="標楷體" w:eastAsia="標楷體"/>
                <w:b/>
                <w:color w:val="000000"/>
                <w:sz w:val="28"/>
                <w:szCs w:val="28"/>
              </w:rPr>
              <w:t xml:space="preserve">  主    後</w:t>
            </w:r>
            <w:r>
              <w:rPr>
                <w:rFonts w:hint="eastAsia" w:ascii="標楷體" w:hAnsi="標楷體" w:eastAsia="標楷體"/>
                <w:b/>
                <w:color w:val="000000"/>
                <w:sz w:val="32"/>
                <w:szCs w:val="32"/>
              </w:rPr>
              <w:t>：『</w:t>
            </w:r>
            <w:r>
              <w:rPr>
                <w:rFonts w:ascii="標楷體" w:hAnsi="標楷體" w:eastAsia="標楷體"/>
                <w:b/>
                <w:color w:val="000000"/>
                <w:sz w:val="32"/>
                <w:szCs w:val="32"/>
              </w:rPr>
              <w:t>20</w:t>
            </w:r>
            <w:r>
              <w:rPr>
                <w:rFonts w:hint="eastAsia" w:ascii="標楷體" w:hAnsi="標楷體" w:eastAsia="標楷體"/>
                <w:b/>
                <w:color w:val="000000"/>
                <w:sz w:val="32"/>
                <w:szCs w:val="32"/>
              </w:rPr>
              <w:t>22年』民國</w:t>
            </w:r>
            <w:r>
              <w:rPr>
                <w:rFonts w:ascii="標楷體" w:hAnsi="標楷體" w:eastAsia="標楷體"/>
                <w:b/>
                <w:color w:val="000000"/>
                <w:sz w:val="32"/>
                <w:szCs w:val="32"/>
              </w:rPr>
              <w:t>1</w:t>
            </w:r>
            <w:r>
              <w:rPr>
                <w:rFonts w:hint="eastAsia" w:ascii="標楷體" w:hAnsi="標楷體" w:eastAsia="標楷體"/>
                <w:b/>
                <w:color w:val="000000"/>
                <w:sz w:val="32"/>
                <w:szCs w:val="32"/>
              </w:rPr>
              <w:t>11年3月13日</w:t>
            </w:r>
          </w:p>
          <w:p>
            <w:pPr>
              <w:snapToGrid w:val="0"/>
              <w:spacing w:after="26" w:afterLines="8" w:line="300" w:lineRule="exact"/>
              <w:rPr>
                <w:rFonts w:ascii="標楷體" w:hAnsi="標楷體" w:eastAsia="標楷體"/>
                <w:b/>
                <w:color w:val="000000"/>
                <w:sz w:val="28"/>
                <w:szCs w:val="28"/>
              </w:rPr>
            </w:pPr>
            <w:r>
              <w:rPr>
                <w:rFonts w:hint="eastAsia" w:ascii="標楷體" w:hAnsi="標楷體" w:eastAsia="標楷體"/>
                <w:b/>
                <w:color w:val="000000"/>
                <w:sz w:val="28"/>
                <w:szCs w:val="28"/>
              </w:rPr>
              <w:t xml:space="preserve">  主任牧師：陳賢明</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洽公時間 : 週日上午8:30~15:30；週一公休</w:t>
            </w:r>
          </w:p>
          <w:p>
            <w:pPr>
              <w:spacing w:after="16" w:afterLines="5" w:line="300" w:lineRule="exact"/>
              <w:ind w:left="480"/>
              <w:rPr>
                <w:rFonts w:ascii="標楷體" w:hAnsi="標楷體" w:eastAsia="標楷體"/>
                <w:b/>
                <w:color w:val="000000"/>
                <w:sz w:val="28"/>
                <w:szCs w:val="28"/>
              </w:rPr>
            </w:pPr>
            <w:r>
              <w:rPr>
                <w:rFonts w:hint="eastAsia" w:ascii="標楷體" w:hAnsi="標楷體" w:eastAsia="標楷體"/>
                <w:b/>
                <w:color w:val="000000"/>
                <w:sz w:val="28"/>
                <w:szCs w:val="28"/>
              </w:rPr>
              <w:t xml:space="preserve">  週二至週六9:00~12:00，13:30~18:00</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電話：（03）270-5828、0981-400-080  </w:t>
            </w:r>
          </w:p>
          <w:p>
            <w:pPr>
              <w:pStyle w:val="73"/>
              <w:numPr>
                <w:ilvl w:val="0"/>
                <w:numId w:val="3"/>
              </w:numPr>
              <w:spacing w:after="16" w:afterLines="5" w:line="300" w:lineRule="exact"/>
              <w:ind w:leftChars="0"/>
              <w:rPr>
                <w:rFonts w:ascii="標楷體" w:hAnsi="標楷體" w:eastAsia="標楷體"/>
                <w:b/>
                <w:color w:val="000000"/>
                <w:sz w:val="28"/>
                <w:szCs w:val="28"/>
              </w:rPr>
            </w:pPr>
            <w:r>
              <w:rPr>
                <w:rFonts w:hint="eastAsia" w:ascii="標楷體" w:hAnsi="標楷體" w:eastAsia="標楷體"/>
                <w:b/>
                <w:color w:val="000000"/>
                <w:sz w:val="28"/>
                <w:szCs w:val="28"/>
              </w:rPr>
              <w:t xml:space="preserve">傳真：（03）270-5838    </w:t>
            </w:r>
          </w:p>
          <w:p>
            <w:pPr>
              <w:pStyle w:val="73"/>
              <w:numPr>
                <w:ilvl w:val="0"/>
                <w:numId w:val="3"/>
              </w:numPr>
              <w:snapToGrid w:val="0"/>
              <w:spacing w:after="26" w:afterLines="8" w:line="300" w:lineRule="exact"/>
              <w:ind w:leftChars="0"/>
              <w:rPr>
                <w:rFonts w:ascii="標楷體" w:hAnsi="標楷體" w:eastAsia="標楷體"/>
                <w:b/>
                <w:sz w:val="28"/>
                <w:szCs w:val="28"/>
              </w:rPr>
            </w:pPr>
            <w:r>
              <w:rPr>
                <w:rFonts w:hint="eastAsia" w:ascii="標楷體" w:hAnsi="標楷體" w:eastAsia="標楷體"/>
                <w:b/>
                <w:color w:val="000000"/>
                <w:sz w:val="28"/>
                <w:szCs w:val="28"/>
              </w:rPr>
              <w:t xml:space="preserve">地址：桃園市蘆竹區南崁路一段99號3樓之3   </w:t>
            </w:r>
          </w:p>
          <w:p>
            <w:pPr>
              <w:pStyle w:val="73"/>
              <w:numPr>
                <w:ilvl w:val="0"/>
                <w:numId w:val="3"/>
              </w:numPr>
              <w:snapToGrid w:val="0"/>
              <w:spacing w:after="26" w:afterLines="8" w:line="300" w:lineRule="exact"/>
              <w:ind w:leftChars="0"/>
              <w:rPr>
                <w:rFonts w:ascii="標楷體" w:hAnsi="標楷體" w:eastAsia="標楷體"/>
                <w:b/>
                <w:sz w:val="26"/>
                <w:szCs w:val="26"/>
              </w:rPr>
            </w:pPr>
            <w:r>
              <w:rPr>
                <w:rFonts w:hint="eastAsia" w:ascii="標楷體" w:hAnsi="標楷體" w:eastAsia="標楷體"/>
                <w:b/>
                <w:color w:val="000000"/>
                <w:sz w:val="28"/>
                <w:szCs w:val="28"/>
              </w:rPr>
              <w:t>網址：</w:t>
            </w:r>
            <w:r>
              <w:rPr>
                <w:rFonts w:ascii="標楷體" w:hAnsi="標楷體" w:eastAsia="標楷體"/>
                <w:b/>
                <w:color w:val="000000"/>
                <w:sz w:val="28"/>
                <w:szCs w:val="28"/>
              </w:rPr>
              <w:t>https://nankanllc.org/</w:t>
            </w:r>
          </w:p>
        </w:tc>
        <w:tc>
          <w:tcPr>
            <w:tcW w:w="4537" w:type="dxa"/>
            <w:shd w:val="clear" w:color="auto" w:fill="auto"/>
          </w:tcPr>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napToGrid w:val="0"/>
              <w:rPr>
                <w:rFonts w:ascii="標楷體" w:hAnsi="標楷體" w:eastAsia="標楷體" w:cs="新細明體"/>
                <w:b/>
                <w:color w:val="000000"/>
                <w:sz w:val="48"/>
                <w:szCs w:val="48"/>
              </w:rPr>
            </w:pPr>
          </w:p>
          <w:p>
            <w:pPr>
              <w:spacing w:after="16" w:afterLines="5" w:line="300" w:lineRule="exact"/>
              <w:jc w:val="center"/>
              <w:rPr>
                <w:rFonts w:ascii="標楷體" w:hAnsi="標楷體" w:eastAsia="標楷體"/>
                <w:b/>
                <w:color w:val="000000"/>
                <w:sz w:val="32"/>
                <w:szCs w:val="32"/>
              </w:rPr>
            </w:pPr>
            <w:r>
              <w:rPr>
                <w:rFonts w:hint="eastAsia" w:ascii="華康正顏楷體W5" w:hAnsi="標楷體" w:eastAsia="華康正顏楷體W5"/>
                <w:b/>
                <w:color w:val="000000"/>
                <w:sz w:val="32"/>
                <w:szCs w:val="32"/>
              </w:rPr>
              <w:t xml:space="preserve">  ◆</w:t>
            </w:r>
            <w:r>
              <w:rPr>
                <w:rFonts w:hint="eastAsia" w:ascii="標楷體" w:hAnsi="標楷體" w:eastAsia="標楷體"/>
                <w:b/>
                <w:color w:val="000000"/>
                <w:sz w:val="32"/>
                <w:szCs w:val="32"/>
              </w:rPr>
              <w:t>靈糧堂核心價值</w:t>
            </w:r>
            <w:r>
              <w:rPr>
                <w:rFonts w:hint="eastAsia" w:ascii="華康正顏楷體W5" w:hAnsi="標楷體" w:eastAsia="華康正顏楷體W5"/>
                <w:b/>
                <w:color w:val="000000"/>
                <w:sz w:val="32"/>
                <w:szCs w:val="32"/>
              </w:rPr>
              <w:t>◆</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聖潔導向 榮耀的教會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更新導向 復興的教會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平衡導向 健全的教會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合一導向 團隊的教會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僕人導向 服務的教會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外展導向 植宣的教會</w:t>
            </w:r>
          </w:p>
          <w:p>
            <w:pPr>
              <w:spacing w:after="16" w:afterLines="5" w:line="300" w:lineRule="exact"/>
              <w:jc w:val="center"/>
              <w:rPr>
                <w:rFonts w:ascii="標楷體" w:hAnsi="標楷體" w:eastAsia="標楷體"/>
                <w:b/>
                <w:color w:val="000000"/>
                <w:sz w:val="28"/>
                <w:szCs w:val="28"/>
              </w:rPr>
            </w:pPr>
            <w:r>
              <w:rPr>
                <w:rFonts w:hint="eastAsia" w:ascii="標楷體" w:hAnsi="標楷體" w:eastAsia="標楷體"/>
                <w:b/>
                <w:color w:val="000000"/>
                <w:sz w:val="28"/>
                <w:szCs w:val="28"/>
              </w:rPr>
              <w:t xml:space="preserve">  國度導向 轉化的教會</w:t>
            </w:r>
          </w:p>
        </w:tc>
      </w:tr>
    </w:tbl>
    <w:p>
      <w:pPr>
        <w:numPr>
          <w:ilvl w:val="0"/>
          <w:numId w:val="4"/>
        </w:numPr>
        <w:tabs>
          <w:tab w:val="left" w:pos="324"/>
        </w:tabs>
        <w:snapToGrid w:val="0"/>
        <w:ind w:left="382" w:hanging="383" w:hangingChars="149"/>
        <w:rPr>
          <w:rFonts w:ascii="標楷體" w:hAnsi="標楷體" w:eastAsia="標楷體"/>
          <w:color w:val="000000"/>
          <w:sz w:val="28"/>
          <w:szCs w:val="28"/>
        </w:rPr>
      </w:pPr>
      <w:r>
        <w:rPr>
          <w:rFonts w:hint="eastAsia" w:ascii="標楷體" w:hAnsi="標楷體" w:eastAsia="標楷體"/>
          <w:b/>
          <w:bCs/>
          <w:color w:val="000000"/>
          <w:sz w:val="28"/>
          <w:szCs w:val="28"/>
        </w:rPr>
        <w:t>聚會時間表</w:t>
      </w:r>
    </w:p>
    <w:tbl>
      <w:tblPr>
        <w:tblStyle w:val="29"/>
        <w:tblW w:w="10669" w:type="dxa"/>
        <w:jc w:val="center"/>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
      <w:tblGrid>
        <w:gridCol w:w="2334"/>
        <w:gridCol w:w="4309"/>
        <w:gridCol w:w="402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b/>
                <w:bCs/>
                <w:color w:val="000000"/>
              </w:rPr>
            </w:pPr>
            <w:bookmarkStart w:id="0" w:name="_Hlk492039080"/>
            <w:r>
              <w:rPr>
                <w:rFonts w:hint="eastAsia" w:ascii="標楷體" w:hAnsi="標楷體" w:eastAsia="標楷體"/>
                <w:b/>
                <w:bCs/>
                <w:color w:val="000000"/>
              </w:rPr>
              <w:t>內</w:t>
            </w:r>
            <w:r>
              <w:rPr>
                <w:rFonts w:ascii="標楷體" w:hAnsi="標楷體" w:eastAsia="標楷體"/>
                <w:b/>
                <w:bCs/>
                <w:color w:val="000000"/>
              </w:rPr>
              <w:t xml:space="preserve"> </w:t>
            </w:r>
            <w:r>
              <w:rPr>
                <w:rFonts w:hint="eastAsia" w:ascii="標楷體" w:hAnsi="標楷體" w:eastAsia="標楷體"/>
                <w:b/>
                <w:bCs/>
                <w:color w:val="000000"/>
              </w:rPr>
              <w:t>容</w:t>
            </w:r>
          </w:p>
        </w:tc>
        <w:tc>
          <w:tcPr>
            <w:tcW w:w="4309"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聚會時間</w:t>
            </w:r>
          </w:p>
        </w:tc>
        <w:tc>
          <w:tcPr>
            <w:tcW w:w="4026" w:type="dxa"/>
            <w:vAlign w:val="center"/>
          </w:tcPr>
          <w:p>
            <w:pPr>
              <w:snapToGrid w:val="0"/>
              <w:spacing w:line="160" w:lineRule="atLeast"/>
              <w:jc w:val="center"/>
              <w:rPr>
                <w:rFonts w:ascii="標楷體" w:hAnsi="標楷體" w:eastAsia="標楷體"/>
                <w:b/>
                <w:bCs/>
                <w:color w:val="000000"/>
              </w:rPr>
            </w:pPr>
            <w:r>
              <w:rPr>
                <w:rFonts w:hint="eastAsia" w:ascii="標楷體" w:hAnsi="標楷體" w:eastAsia="標楷體"/>
                <w:b/>
                <w:bCs/>
                <w:color w:val="000000"/>
              </w:rPr>
              <w:t>地</w:t>
            </w:r>
            <w:r>
              <w:rPr>
                <w:rFonts w:ascii="標楷體" w:hAnsi="標楷體" w:eastAsia="標楷體"/>
                <w:b/>
                <w:bCs/>
                <w:color w:val="000000"/>
              </w:rPr>
              <w:t xml:space="preserve"> </w:t>
            </w:r>
            <w:r>
              <w:rPr>
                <w:rFonts w:hint="eastAsia" w:ascii="標楷體" w:hAnsi="標楷體" w:eastAsia="標楷體"/>
                <w:b/>
                <w:bCs/>
                <w:color w:val="000000"/>
              </w:rPr>
              <w:t>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8" w:space="0"/>
          </w:tblBorders>
          <w:tblLayout w:type="fixed"/>
          <w:tblCellMar>
            <w:top w:w="0" w:type="dxa"/>
            <w:left w:w="28" w:type="dxa"/>
            <w:bottom w:w="0" w:type="dxa"/>
            <w:right w:w="28" w:type="dxa"/>
          </w:tblCellMar>
        </w:tblPrEx>
        <w:trPr>
          <w:trHeight w:val="299" w:hRule="atLeast"/>
          <w:jc w:val="center"/>
        </w:trPr>
        <w:tc>
          <w:tcPr>
            <w:tcW w:w="2334"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成人崇拜</w:t>
            </w:r>
          </w:p>
        </w:tc>
        <w:tc>
          <w:tcPr>
            <w:tcW w:w="4309"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週日10：00</w:t>
            </w:r>
            <w:r>
              <w:rPr>
                <w:rFonts w:ascii="標楷體" w:hAnsi="標楷體" w:eastAsia="標楷體"/>
                <w:color w:val="000000"/>
              </w:rPr>
              <w:t xml:space="preserve"> AM</w:t>
            </w:r>
          </w:p>
        </w:tc>
        <w:tc>
          <w:tcPr>
            <w:tcW w:w="4026" w:type="dxa"/>
            <w:vAlign w:val="center"/>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教會</w:t>
            </w:r>
            <w:r>
              <w:rPr>
                <w:rFonts w:ascii="標楷體" w:hAnsi="標楷體" w:eastAsia="標楷體"/>
                <w:color w:val="000000"/>
              </w:rPr>
              <w:t xml:space="preserve"> </w:t>
            </w:r>
            <w:r>
              <w:rPr>
                <w:rFonts w:hint="eastAsia" w:ascii="標楷體" w:hAnsi="標楷體" w:eastAsia="標楷體"/>
                <w:color w:val="000000"/>
              </w:rPr>
              <w:t>大堂</w:t>
            </w:r>
          </w:p>
        </w:tc>
      </w:tr>
      <w:bookmarkEnd w:id="0"/>
    </w:tbl>
    <w:p>
      <w:pPr>
        <w:pStyle w:val="73"/>
        <w:tabs>
          <w:tab w:val="left" w:pos="324"/>
        </w:tabs>
        <w:snapToGrid w:val="0"/>
        <w:spacing w:line="160" w:lineRule="atLeast"/>
        <w:ind w:leftChars="0"/>
        <w:rPr>
          <w:rFonts w:ascii="標楷體" w:hAnsi="標楷體" w:eastAsia="標楷體"/>
          <w:b/>
          <w:bCs/>
          <w:color w:val="000000"/>
          <w:sz w:val="28"/>
          <w:szCs w:val="28"/>
        </w:rPr>
      </w:pPr>
    </w:p>
    <w:p>
      <w:pPr>
        <w:pStyle w:val="73"/>
        <w:numPr>
          <w:ilvl w:val="0"/>
          <w:numId w:val="5"/>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成人牧區</w:t>
      </w:r>
    </w:p>
    <w:tbl>
      <w:tblPr>
        <w:tblStyle w:val="76"/>
        <w:tblW w:w="10748"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12"/>
        <w:gridCol w:w="8436"/>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b/>
                <w:szCs w:val="22"/>
              </w:rPr>
            </w:pPr>
            <w:r>
              <w:rPr>
                <w:rFonts w:hint="eastAsia" w:ascii="標楷體" w:hAnsi="標楷體" w:eastAsia="標楷體"/>
                <w:b/>
                <w:szCs w:val="22"/>
              </w:rPr>
              <w:t>區</w:t>
            </w:r>
          </w:p>
        </w:tc>
        <w:tc>
          <w:tcPr>
            <w:tcW w:w="8436" w:type="dxa"/>
          </w:tcPr>
          <w:p>
            <w:pPr>
              <w:rPr>
                <w:rFonts w:ascii="標楷體" w:hAnsi="標楷體" w:eastAsia="標楷體"/>
                <w:b/>
                <w:szCs w:val="22"/>
              </w:rPr>
            </w:pPr>
            <w:r>
              <w:rPr>
                <w:rFonts w:hint="eastAsia" w:ascii="標楷體" w:hAnsi="標楷體" w:eastAsia="標楷體"/>
                <w:b/>
                <w:szCs w:val="22"/>
              </w:rPr>
              <w:t>小組及聚會時間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家熙&amp;慧儀中區</w:t>
            </w:r>
          </w:p>
        </w:tc>
        <w:tc>
          <w:tcPr>
            <w:tcW w:w="8436" w:type="dxa"/>
          </w:tcPr>
          <w:p>
            <w:pPr>
              <w:rPr>
                <w:rFonts w:ascii="標楷體" w:hAnsi="標楷體" w:eastAsia="標楷體"/>
                <w:szCs w:val="22"/>
              </w:rPr>
            </w:pPr>
            <w:r>
              <w:rPr>
                <w:rFonts w:hint="eastAsia" w:ascii="標楷體" w:hAnsi="標楷體" w:eastAsia="標楷體"/>
                <w:szCs w:val="22"/>
              </w:rPr>
              <w:t xml:space="preserve">1區/週間(早) : </w:t>
            </w:r>
            <w:r>
              <w:rPr>
                <w:rFonts w:hint="eastAsia" w:ascii="標楷體" w:hAnsi="標楷體" w:eastAsia="標楷體"/>
                <w:szCs w:val="22"/>
                <w:lang w:eastAsia="zh-HK"/>
              </w:rPr>
              <w:t>萍芳</w:t>
            </w:r>
            <w:r>
              <w:rPr>
                <w:rFonts w:hint="eastAsia" w:ascii="標楷體" w:hAnsi="標楷體" w:eastAsia="標楷體"/>
                <w:szCs w:val="22"/>
              </w:rPr>
              <w:t>(週二早)、恩典&amp;欣怡(週三早)、莉莉(週五早)、李芸(週五早)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2區/週間(晚) : 文彬</w:t>
            </w:r>
            <w:r>
              <w:rPr>
                <w:rFonts w:hint="eastAsia" w:ascii="標楷體" w:hAnsi="標楷體" w:eastAsia="標楷體"/>
                <w:sz w:val="22"/>
                <w:szCs w:val="22"/>
              </w:rPr>
              <w:t>(週三晚)、美鈴(週三晚)、家熙&amp;慧儀(週四晚)、太郎&amp;恭敏(週五晚)</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rPr>
          <w:trHeight w:val="120" w:hRule="atLeast"/>
        </w:trPr>
        <w:tc>
          <w:tcPr>
            <w:tcW w:w="2312" w:type="dxa"/>
            <w:vMerge w:val="continue"/>
          </w:tcPr>
          <w:p>
            <w:pPr>
              <w:jc w:val="center"/>
              <w:rPr>
                <w:rFonts w:ascii="標楷體" w:hAnsi="標楷體" w:eastAsia="標楷體"/>
                <w:szCs w:val="22"/>
              </w:rPr>
            </w:pPr>
          </w:p>
        </w:tc>
        <w:tc>
          <w:tcPr>
            <w:tcW w:w="8436" w:type="dxa"/>
          </w:tcPr>
          <w:p>
            <w:pPr>
              <w:rPr>
                <w:rFonts w:ascii="標楷體" w:hAnsi="標楷體" w:eastAsia="標楷體"/>
                <w:szCs w:val="22"/>
              </w:rPr>
            </w:pPr>
            <w:r>
              <w:rPr>
                <w:rFonts w:hint="eastAsia" w:ascii="標楷體" w:hAnsi="標楷體" w:eastAsia="標楷體"/>
                <w:szCs w:val="22"/>
              </w:rPr>
              <w:t>3區/主日小組： 怡雅(週日早)、愛玲(週日早)、義香(週日早)、家熙&amp;慧儀(週日午)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俊傑&amp;素玟小區</w:t>
            </w:r>
          </w:p>
        </w:tc>
        <w:tc>
          <w:tcPr>
            <w:tcW w:w="8436" w:type="dxa"/>
            <w:vAlign w:val="center"/>
          </w:tcPr>
          <w:p>
            <w:pPr>
              <w:rPr>
                <w:rFonts w:ascii="標楷體" w:hAnsi="標楷體" w:eastAsia="標楷體"/>
                <w:szCs w:val="22"/>
              </w:rPr>
            </w:pPr>
            <w:r>
              <w:rPr>
                <w:rFonts w:hint="eastAsia" w:ascii="標楷體" w:hAnsi="標楷體" w:eastAsia="標楷體"/>
                <w:szCs w:val="22"/>
              </w:rPr>
              <w:t>俊傑&amp;素玟 (週五晚)、至銘&amp;侑玫 (週五晚)、俊傑&amp;素玟(週日午)、紹川小組(週日午)</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麗秋小區</w:t>
            </w:r>
          </w:p>
        </w:tc>
        <w:tc>
          <w:tcPr>
            <w:tcW w:w="8436" w:type="dxa"/>
          </w:tcPr>
          <w:p>
            <w:pPr>
              <w:rPr>
                <w:rFonts w:ascii="標楷體" w:hAnsi="標楷體" w:eastAsia="標楷體"/>
                <w:szCs w:val="22"/>
              </w:rPr>
            </w:pPr>
            <w:r>
              <w:rPr>
                <w:rFonts w:hint="eastAsia" w:ascii="標楷體" w:hAnsi="標楷體" w:eastAsia="標楷體"/>
                <w:szCs w:val="22"/>
                <w:lang w:eastAsia="zh-HK"/>
              </w:rPr>
              <w:t>莉螢 (週二早)、燕菁</w:t>
            </w:r>
            <w:r>
              <w:rPr>
                <w:rFonts w:hint="eastAsia" w:ascii="標楷體" w:hAnsi="標楷體" w:eastAsia="標楷體"/>
                <w:szCs w:val="22"/>
              </w:rPr>
              <w:t>(週四早)、蘭珍(週四晚)、麗秋(週六早)</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12" w:type="dxa"/>
          </w:tcPr>
          <w:p>
            <w:pPr>
              <w:jc w:val="center"/>
              <w:rPr>
                <w:rFonts w:ascii="標楷體" w:hAnsi="標楷體" w:eastAsia="標楷體"/>
                <w:szCs w:val="22"/>
              </w:rPr>
            </w:pPr>
            <w:r>
              <w:rPr>
                <w:rFonts w:hint="eastAsia" w:ascii="標楷體" w:hAnsi="標楷體" w:eastAsia="標楷體"/>
                <w:szCs w:val="22"/>
              </w:rPr>
              <w:t>益丞&amp;湘琳小區</w:t>
            </w:r>
          </w:p>
          <w:p>
            <w:pPr>
              <w:jc w:val="center"/>
              <w:rPr>
                <w:rFonts w:ascii="標楷體" w:hAnsi="標楷體" w:eastAsia="標楷體"/>
                <w:szCs w:val="22"/>
              </w:rPr>
            </w:pPr>
            <w:r>
              <w:rPr>
                <w:rFonts w:hint="eastAsia" w:ascii="標楷體" w:hAnsi="標楷體" w:eastAsia="標楷體"/>
                <w:szCs w:val="22"/>
              </w:rPr>
              <w:t>(青年小區)</w:t>
            </w:r>
          </w:p>
        </w:tc>
        <w:tc>
          <w:tcPr>
            <w:tcW w:w="8436" w:type="dxa"/>
          </w:tcPr>
          <w:p>
            <w:pPr>
              <w:rPr>
                <w:rFonts w:ascii="標楷體" w:hAnsi="標楷體" w:eastAsia="標楷體"/>
                <w:szCs w:val="22"/>
              </w:rPr>
            </w:pPr>
            <w:r>
              <w:rPr>
                <w:rFonts w:hint="eastAsia" w:ascii="標楷體" w:hAnsi="標楷體" w:eastAsia="標楷體"/>
                <w:szCs w:val="22"/>
              </w:rPr>
              <w:t>文歆(週三晚)、王域 (週六晚)、庭恩(週六晚)、紫焄(週六晚)</w:t>
            </w:r>
          </w:p>
        </w:tc>
      </w:tr>
    </w:tbl>
    <w:p>
      <w:pPr>
        <w:tabs>
          <w:tab w:val="left" w:pos="324"/>
        </w:tabs>
        <w:snapToGrid w:val="0"/>
        <w:spacing w:line="160" w:lineRule="atLeast"/>
        <w:rPr>
          <w:rFonts w:ascii="標楷體" w:hAnsi="標楷體" w:eastAsia="標楷體"/>
          <w:b/>
          <w:bCs/>
          <w:color w:val="000000"/>
          <w:sz w:val="28"/>
          <w:szCs w:val="28"/>
        </w:rPr>
      </w:pPr>
    </w:p>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華冠團契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區長</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週四上午 09:30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副堂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愛玲小組、湘羚小組</w:t>
            </w:r>
          </w:p>
        </w:tc>
      </w:tr>
    </w:tbl>
    <w:p>
      <w:pPr>
        <w:numPr>
          <w:ilvl w:val="0"/>
          <w:numId w:val="4"/>
        </w:numPr>
        <w:tabs>
          <w:tab w:val="left" w:pos="324"/>
        </w:tabs>
        <w:snapToGrid w:val="0"/>
        <w:spacing w:line="160" w:lineRule="atLeast"/>
        <w:ind w:left="382" w:hanging="383" w:hangingChars="149"/>
        <w:rPr>
          <w:rFonts w:ascii="標楷體" w:hAnsi="標楷體" w:eastAsia="標楷體"/>
          <w:b/>
          <w:bCs/>
          <w:color w:val="000000"/>
          <w:sz w:val="28"/>
          <w:szCs w:val="28"/>
        </w:rPr>
      </w:pPr>
      <w:r>
        <w:rPr>
          <w:rFonts w:hint="eastAsia" w:ascii="標楷體" w:hAnsi="標楷體" w:eastAsia="標楷體"/>
          <w:b/>
          <w:bCs/>
          <w:color w:val="000000"/>
          <w:sz w:val="28"/>
          <w:szCs w:val="28"/>
        </w:rPr>
        <w:t>國高團契</w:t>
      </w:r>
    </w:p>
    <w:tbl>
      <w:tblPr>
        <w:tblStyle w:val="77"/>
        <w:tblW w:w="10739" w:type="dxa"/>
        <w:tblInd w:w="13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326"/>
        <w:gridCol w:w="4199"/>
        <w:gridCol w:w="421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區長</w:t>
            </w:r>
          </w:p>
        </w:tc>
        <w:tc>
          <w:tcPr>
            <w:tcW w:w="4199" w:type="dxa"/>
            <w:tcBorders>
              <w:left w:val="single" w:color="auto" w:sz="4" w:space="0"/>
            </w:tcBorders>
          </w:tcPr>
          <w:p>
            <w:pPr>
              <w:jc w:val="center"/>
              <w:rPr>
                <w:rFonts w:ascii="標楷體" w:hAnsi="標楷體" w:eastAsia="標楷體"/>
                <w:bCs/>
                <w:szCs w:val="22"/>
              </w:rPr>
            </w:pPr>
            <w:r>
              <w:rPr>
                <w:rFonts w:hint="eastAsia" w:ascii="標楷體" w:hAnsi="標楷體" w:eastAsia="標楷體"/>
                <w:bCs/>
                <w:szCs w:val="22"/>
              </w:rPr>
              <w:t>聚會時間 : 週六下午 05:00</w:t>
            </w:r>
          </w:p>
        </w:tc>
        <w:tc>
          <w:tcPr>
            <w:tcW w:w="4214" w:type="dxa"/>
          </w:tcPr>
          <w:p>
            <w:pPr>
              <w:jc w:val="center"/>
              <w:rPr>
                <w:rFonts w:ascii="標楷體" w:hAnsi="標楷體" w:eastAsia="標楷體"/>
                <w:bCs/>
                <w:szCs w:val="22"/>
              </w:rPr>
            </w:pPr>
            <w:r>
              <w:rPr>
                <w:rFonts w:hint="eastAsia" w:ascii="標楷體" w:hAnsi="標楷體" w:eastAsia="標楷體"/>
                <w:bCs/>
                <w:color w:val="000000"/>
              </w:rPr>
              <w:t xml:space="preserve">聚會地點 : </w:t>
            </w:r>
            <w:r>
              <w:rPr>
                <w:rFonts w:hint="eastAsia" w:ascii="標楷體" w:hAnsi="標楷體" w:eastAsia="標楷體"/>
                <w:bCs/>
                <w:szCs w:val="22"/>
              </w:rPr>
              <w:t>教會 蒲公英教室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326" w:type="dxa"/>
          </w:tcPr>
          <w:p>
            <w:pPr>
              <w:jc w:val="center"/>
              <w:rPr>
                <w:rFonts w:ascii="標楷體" w:hAnsi="標楷體" w:eastAsia="標楷體"/>
                <w:bCs/>
                <w:szCs w:val="22"/>
              </w:rPr>
            </w:pPr>
            <w:r>
              <w:rPr>
                <w:rFonts w:hint="eastAsia" w:ascii="標楷體" w:hAnsi="標楷體" w:eastAsia="標楷體"/>
                <w:bCs/>
                <w:szCs w:val="22"/>
              </w:rPr>
              <w:t>家熙&amp;慧儀</w:t>
            </w:r>
          </w:p>
        </w:tc>
        <w:tc>
          <w:tcPr>
            <w:tcW w:w="8413" w:type="dxa"/>
            <w:gridSpan w:val="2"/>
            <w:tcBorders>
              <w:left w:val="single" w:color="auto" w:sz="4" w:space="0"/>
            </w:tcBorders>
          </w:tcPr>
          <w:p>
            <w:pPr>
              <w:rPr>
                <w:rFonts w:ascii="標楷體" w:hAnsi="標楷體" w:eastAsia="標楷體"/>
                <w:bCs/>
                <w:color w:val="000000"/>
              </w:rPr>
            </w:pPr>
            <w:r>
              <w:rPr>
                <w:rFonts w:hint="eastAsia" w:ascii="標楷體" w:hAnsi="標楷體" w:eastAsia="標楷體"/>
                <w:bCs/>
                <w:color w:val="000000"/>
              </w:rPr>
              <w:t>立約小組、君柔小組</w:t>
            </w:r>
          </w:p>
        </w:tc>
      </w:tr>
    </w:tbl>
    <w:p>
      <w:pPr>
        <w:tabs>
          <w:tab w:val="left" w:pos="324"/>
        </w:tabs>
        <w:snapToGrid w:val="0"/>
        <w:spacing w:line="160" w:lineRule="atLeast"/>
        <w:rPr>
          <w:rFonts w:ascii="標楷體" w:hAnsi="標楷體" w:eastAsia="標楷體"/>
          <w:b/>
          <w:bCs/>
          <w:color w:val="000000"/>
          <w:sz w:val="28"/>
          <w:szCs w:val="28"/>
        </w:rPr>
      </w:pPr>
    </w:p>
    <w:p>
      <w:pPr>
        <w:pStyle w:val="73"/>
        <w:numPr>
          <w:ilvl w:val="0"/>
          <w:numId w:val="6"/>
        </w:numPr>
        <w:tabs>
          <w:tab w:val="left" w:pos="324"/>
        </w:tabs>
        <w:snapToGrid w:val="0"/>
        <w:spacing w:line="160" w:lineRule="atLeast"/>
        <w:ind w:leftChars="0"/>
        <w:rPr>
          <w:rFonts w:ascii="標楷體" w:hAnsi="標楷體" w:eastAsia="標楷體"/>
          <w:b/>
          <w:bCs/>
          <w:color w:val="000000"/>
          <w:sz w:val="28"/>
          <w:szCs w:val="28"/>
        </w:rPr>
      </w:pPr>
      <w:r>
        <w:rPr>
          <w:rFonts w:hint="eastAsia" w:ascii="標楷體" w:hAnsi="標楷體" w:eastAsia="標楷體"/>
          <w:b/>
          <w:bCs/>
          <w:color w:val="000000"/>
          <w:sz w:val="28"/>
          <w:szCs w:val="28"/>
        </w:rPr>
        <w:t>兒少牧區</w:t>
      </w:r>
    </w:p>
    <w:tbl>
      <w:tblPr>
        <w:tblStyle w:val="79"/>
        <w:tblW w:w="10773" w:type="dxa"/>
        <w:tblInd w:w="127"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182"/>
        <w:gridCol w:w="1362"/>
        <w:gridCol w:w="2985"/>
        <w:gridCol w:w="2260"/>
        <w:gridCol w:w="198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tcPr>
          <w:p>
            <w:pPr>
              <w:jc w:val="center"/>
              <w:rPr>
                <w:rFonts w:ascii="標楷體" w:hAnsi="標楷體" w:eastAsia="標楷體"/>
                <w:b/>
                <w:szCs w:val="22"/>
              </w:rPr>
            </w:pPr>
            <w:r>
              <w:rPr>
                <w:rFonts w:hint="eastAsia" w:ascii="標楷體" w:hAnsi="標楷體" w:eastAsia="標楷體"/>
                <w:b/>
                <w:szCs w:val="22"/>
              </w:rPr>
              <w:t>校長</w:t>
            </w:r>
          </w:p>
        </w:tc>
        <w:tc>
          <w:tcPr>
            <w:tcW w:w="1362" w:type="dxa"/>
          </w:tcPr>
          <w:p>
            <w:pPr>
              <w:jc w:val="center"/>
              <w:rPr>
                <w:rFonts w:ascii="標楷體" w:hAnsi="標楷體" w:eastAsia="標楷體"/>
                <w:b/>
                <w:szCs w:val="22"/>
              </w:rPr>
            </w:pPr>
            <w:r>
              <w:rPr>
                <w:rFonts w:hint="eastAsia" w:ascii="標楷體" w:hAnsi="標楷體" w:eastAsia="標楷體"/>
                <w:b/>
                <w:szCs w:val="22"/>
              </w:rPr>
              <w:t>導師</w:t>
            </w:r>
          </w:p>
        </w:tc>
        <w:tc>
          <w:tcPr>
            <w:tcW w:w="2985" w:type="dxa"/>
          </w:tcPr>
          <w:p>
            <w:pPr>
              <w:jc w:val="center"/>
              <w:rPr>
                <w:rFonts w:ascii="標楷體" w:hAnsi="標楷體" w:eastAsia="標楷體"/>
                <w:b/>
                <w:szCs w:val="22"/>
              </w:rPr>
            </w:pPr>
            <w:r>
              <w:rPr>
                <w:rFonts w:hint="eastAsia" w:ascii="標楷體" w:hAnsi="標楷體" w:eastAsia="標楷體"/>
                <w:b/>
                <w:szCs w:val="22"/>
              </w:rPr>
              <w:t>班級</w:t>
            </w:r>
          </w:p>
        </w:tc>
        <w:tc>
          <w:tcPr>
            <w:tcW w:w="2260" w:type="dxa"/>
          </w:tcPr>
          <w:p>
            <w:pPr>
              <w:jc w:val="center"/>
              <w:rPr>
                <w:rFonts w:ascii="標楷體" w:hAnsi="標楷體" w:eastAsia="標楷體"/>
                <w:b/>
                <w:szCs w:val="22"/>
              </w:rPr>
            </w:pPr>
            <w:r>
              <w:rPr>
                <w:rFonts w:hint="eastAsia" w:ascii="標楷體" w:hAnsi="標楷體" w:eastAsia="標楷體"/>
                <w:b/>
                <w:szCs w:val="22"/>
              </w:rPr>
              <w:t>地點</w:t>
            </w:r>
          </w:p>
        </w:tc>
        <w:tc>
          <w:tcPr>
            <w:tcW w:w="1984" w:type="dxa"/>
          </w:tcPr>
          <w:p>
            <w:pPr>
              <w:jc w:val="center"/>
              <w:rPr>
                <w:rFonts w:ascii="標楷體" w:hAnsi="標楷體" w:eastAsia="標楷體"/>
                <w:b/>
                <w:szCs w:val="22"/>
              </w:rPr>
            </w:pPr>
            <w:r>
              <w:rPr>
                <w:rFonts w:hint="eastAsia" w:ascii="標楷體" w:hAnsi="標楷體" w:eastAsia="標楷體"/>
                <w:b/>
                <w:szCs w:val="22"/>
              </w:rPr>
              <w:t>聚會時間</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家熙傳道</w:t>
            </w:r>
          </w:p>
          <w:p>
            <w:pPr>
              <w:jc w:val="cente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愛玲</w:t>
            </w:r>
          </w:p>
        </w:tc>
        <w:tc>
          <w:tcPr>
            <w:tcW w:w="2985" w:type="dxa"/>
          </w:tcPr>
          <w:p>
            <w:pPr>
              <w:rPr>
                <w:rFonts w:ascii="標楷體" w:hAnsi="標楷體" w:eastAsia="標楷體"/>
                <w:szCs w:val="22"/>
              </w:rPr>
            </w:pPr>
            <w:r>
              <w:rPr>
                <w:rFonts w:hint="eastAsia" w:ascii="標楷體" w:hAnsi="標楷體" w:eastAsia="標楷體"/>
                <w:szCs w:val="22"/>
              </w:rPr>
              <w:t xml:space="preserve"> 約書亞班(國小四~六年級)</w:t>
            </w:r>
          </w:p>
        </w:tc>
        <w:tc>
          <w:tcPr>
            <w:tcW w:w="2260" w:type="dxa"/>
          </w:tcPr>
          <w:p>
            <w:pPr>
              <w:jc w:val="center"/>
              <w:rPr>
                <w:rFonts w:ascii="標楷體" w:hAnsi="標楷體" w:eastAsia="標楷體"/>
                <w:szCs w:val="22"/>
              </w:rPr>
            </w:pPr>
            <w:r>
              <w:rPr>
                <w:rFonts w:hint="eastAsia" w:ascii="標楷體" w:hAnsi="標楷體" w:eastAsia="標楷體"/>
                <w:szCs w:val="22"/>
              </w:rPr>
              <w:t>生命樹教室</w:t>
            </w:r>
          </w:p>
        </w:tc>
        <w:tc>
          <w:tcPr>
            <w:tcW w:w="1984" w:type="dxa"/>
            <w:vMerge w:val="restart"/>
          </w:tcPr>
          <w:p>
            <w:pPr>
              <w:jc w:val="center"/>
              <w:rPr>
                <w:rFonts w:ascii="標楷體" w:hAnsi="標楷體" w:eastAsia="標楷體"/>
                <w:szCs w:val="22"/>
              </w:rPr>
            </w:pPr>
          </w:p>
          <w:p>
            <w:pPr>
              <w:jc w:val="center"/>
              <w:rPr>
                <w:rFonts w:ascii="標楷體" w:hAnsi="標楷體" w:eastAsia="標楷體"/>
                <w:szCs w:val="22"/>
              </w:rPr>
            </w:pPr>
            <w:r>
              <w:rPr>
                <w:rFonts w:hint="eastAsia" w:ascii="標楷體" w:hAnsi="標楷體" w:eastAsia="標楷體"/>
                <w:szCs w:val="22"/>
              </w:rPr>
              <w:t xml:space="preserve">週日早 10:00 </w:t>
            </w:r>
            <w:r>
              <w:rPr>
                <w:rFonts w:ascii="標楷體" w:hAnsi="標楷體" w:eastAsia="標楷體"/>
                <w:szCs w:val="22"/>
              </w:rPr>
              <w:t>AM</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燕菁</w:t>
            </w:r>
          </w:p>
        </w:tc>
        <w:tc>
          <w:tcPr>
            <w:tcW w:w="2985" w:type="dxa"/>
          </w:tcPr>
          <w:p>
            <w:pPr>
              <w:rPr>
                <w:rFonts w:ascii="標楷體" w:hAnsi="標楷體" w:eastAsia="標楷體"/>
                <w:szCs w:val="22"/>
              </w:rPr>
            </w:pPr>
            <w:r>
              <w:rPr>
                <w:rFonts w:hint="eastAsia" w:ascii="標楷體" w:hAnsi="標楷體" w:eastAsia="標楷體"/>
                <w:szCs w:val="22"/>
              </w:rPr>
              <w:t xml:space="preserve"> 提摩太班(國小</w:t>
            </w:r>
            <w:r>
              <w:rPr>
                <w:rFonts w:hint="eastAsia" w:ascii="標楷體" w:hAnsi="標楷體" w:eastAsia="標楷體"/>
                <w:szCs w:val="22"/>
                <w:lang w:eastAsia="zh-HK"/>
              </w:rPr>
              <w:t>一</w:t>
            </w:r>
            <w:r>
              <w:rPr>
                <w:rFonts w:hint="eastAsia" w:ascii="標楷體" w:hAnsi="標楷體" w:eastAsia="標楷體"/>
                <w:szCs w:val="22"/>
              </w:rPr>
              <w:t>~</w:t>
            </w:r>
            <w:r>
              <w:rPr>
                <w:rFonts w:hint="eastAsia" w:ascii="標楷體" w:hAnsi="標楷體" w:eastAsia="標楷體"/>
                <w:szCs w:val="22"/>
                <w:lang w:eastAsia="zh-HK"/>
              </w:rPr>
              <w:t>三年級</w:t>
            </w:r>
            <w:r>
              <w:rPr>
                <w:rFonts w:hint="eastAsia" w:ascii="標楷體" w:hAnsi="標楷體" w:eastAsia="標楷體"/>
                <w:szCs w:val="22"/>
              </w:rPr>
              <w:t>)</w:t>
            </w:r>
          </w:p>
        </w:tc>
        <w:tc>
          <w:tcPr>
            <w:tcW w:w="2260" w:type="dxa"/>
          </w:tcPr>
          <w:p>
            <w:pPr>
              <w:jc w:val="center"/>
              <w:rPr>
                <w:rFonts w:ascii="標楷體" w:hAnsi="標楷體" w:eastAsia="標楷體"/>
                <w:szCs w:val="22"/>
              </w:rPr>
            </w:pPr>
            <w:r>
              <w:rPr>
                <w:rFonts w:hint="eastAsia" w:ascii="標楷體" w:hAnsi="標楷體" w:eastAsia="標楷體"/>
                <w:szCs w:val="22"/>
              </w:rPr>
              <w:t>副堂</w:t>
            </w:r>
          </w:p>
        </w:tc>
        <w:tc>
          <w:tcPr>
            <w:tcW w:w="1984" w:type="dxa"/>
            <w:vMerge w:val="continue"/>
          </w:tcPr>
          <w:p>
            <w:pPr>
              <w:jc w:val="center"/>
              <w:rPr>
                <w:rFonts w:ascii="標楷體" w:hAnsi="標楷體" w:eastAsia="標楷體"/>
                <w:szCs w:val="22"/>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Ex>
        <w:tc>
          <w:tcPr>
            <w:tcW w:w="2182" w:type="dxa"/>
            <w:vMerge w:val="continue"/>
          </w:tcPr>
          <w:p>
            <w:pPr>
              <w:rPr>
                <w:rFonts w:ascii="標楷體" w:hAnsi="標楷體" w:eastAsia="標楷體"/>
                <w:szCs w:val="22"/>
              </w:rPr>
            </w:pPr>
          </w:p>
        </w:tc>
        <w:tc>
          <w:tcPr>
            <w:tcW w:w="1362" w:type="dxa"/>
          </w:tcPr>
          <w:p>
            <w:pPr>
              <w:jc w:val="center"/>
              <w:rPr>
                <w:rFonts w:ascii="標楷體" w:hAnsi="標楷體" w:eastAsia="標楷體"/>
                <w:szCs w:val="22"/>
              </w:rPr>
            </w:pPr>
            <w:r>
              <w:rPr>
                <w:rFonts w:hint="eastAsia" w:ascii="標楷體" w:hAnsi="標楷體" w:eastAsia="標楷體"/>
                <w:szCs w:val="22"/>
              </w:rPr>
              <w:t>佳美</w:t>
            </w:r>
          </w:p>
        </w:tc>
        <w:tc>
          <w:tcPr>
            <w:tcW w:w="2985" w:type="dxa"/>
          </w:tcPr>
          <w:p>
            <w:pPr>
              <w:rPr>
                <w:rFonts w:ascii="標楷體" w:hAnsi="標楷體" w:eastAsia="標楷體"/>
                <w:szCs w:val="22"/>
              </w:rPr>
            </w:pPr>
            <w:r>
              <w:rPr>
                <w:rFonts w:hint="eastAsia" w:ascii="標楷體" w:hAnsi="標楷體" w:eastAsia="標楷體"/>
                <w:szCs w:val="22"/>
              </w:rPr>
              <w:t xml:space="preserve"> 撒母耳班(三~六歲)</w:t>
            </w:r>
          </w:p>
        </w:tc>
        <w:tc>
          <w:tcPr>
            <w:tcW w:w="2260" w:type="dxa"/>
          </w:tcPr>
          <w:p>
            <w:pPr>
              <w:jc w:val="center"/>
              <w:rPr>
                <w:rFonts w:ascii="標楷體" w:hAnsi="標楷體" w:eastAsia="標楷體"/>
                <w:szCs w:val="22"/>
              </w:rPr>
            </w:pPr>
            <w:r>
              <w:rPr>
                <w:rFonts w:hint="eastAsia" w:ascii="標楷體" w:hAnsi="標楷體" w:eastAsia="標楷體"/>
                <w:szCs w:val="22"/>
              </w:rPr>
              <w:t>蒲公英教室</w:t>
            </w:r>
          </w:p>
        </w:tc>
        <w:tc>
          <w:tcPr>
            <w:tcW w:w="1984" w:type="dxa"/>
            <w:vMerge w:val="continue"/>
          </w:tcPr>
          <w:p>
            <w:pPr>
              <w:jc w:val="center"/>
              <w:rPr>
                <w:rFonts w:ascii="標楷體" w:hAnsi="標楷體" w:eastAsia="標楷體"/>
                <w:szCs w:val="22"/>
              </w:rPr>
            </w:pPr>
          </w:p>
        </w:tc>
      </w:tr>
    </w:tbl>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rPr>
      </w:pPr>
    </w:p>
    <w:p>
      <w:pPr>
        <w:snapToGrid w:val="0"/>
        <w:spacing w:before="97" w:beforeLines="30" w:after="97" w:afterLines="30"/>
        <w:rPr>
          <w:rFonts w:ascii="標楷體" w:hAnsi="標楷體" w:eastAsia="標楷體"/>
          <w:b/>
          <w:bCs/>
          <w:color w:val="000000"/>
          <w:sz w:val="28"/>
          <w:szCs w:val="28"/>
        </w:rPr>
      </w:pPr>
      <w:r>
        <mc:AlternateContent>
          <mc:Choice Requires="wps">
            <w:drawing>
              <wp:anchor distT="0" distB="0" distL="114300" distR="114300" simplePos="0" relativeHeight="251654144" behindDoc="0" locked="0" layoutInCell="1" allowOverlap="1">
                <wp:simplePos x="0" y="0"/>
                <wp:positionH relativeFrom="column">
                  <wp:posOffset>-55245</wp:posOffset>
                </wp:positionH>
                <wp:positionV relativeFrom="paragraph">
                  <wp:posOffset>56515</wp:posOffset>
                </wp:positionV>
                <wp:extent cx="7077075" cy="1550670"/>
                <wp:effectExtent l="0" t="0" r="0" b="0"/>
                <wp:wrapNone/>
                <wp:docPr id="5" name="Text Box 700"/>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活 </w:t>
                            </w:r>
                            <w:r>
                              <w:rPr>
                                <w:rFonts w:ascii="標楷體" w:hAnsi="標楷體" w:eastAsia="標楷體"/>
                                <w:color w:val="000000"/>
                                <w:sz w:val="28"/>
                                <w:szCs w:val="28"/>
                              </w:rPr>
                              <w:t xml:space="preserve"> </w:t>
                            </w:r>
                            <w:r>
                              <w:rPr>
                                <w:rFonts w:hint="eastAsia" w:ascii="標楷體" w:hAnsi="標楷體" w:eastAsia="標楷體"/>
                                <w:color w:val="000000"/>
                                <w:sz w:val="28"/>
                                <w:szCs w:val="28"/>
                              </w:rPr>
                              <w:t>水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 xml:space="preserve">陳湘琳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【堵住破口，更新復興】</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陳賢明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wps:txbx>
                      <wps:bodyPr rot="0" vert="horz" wrap="square" lIns="91440" tIns="45720" rIns="91440" bIns="45720" anchor="t" anchorCtr="0" upright="1">
                        <a:noAutofit/>
                      </wps:bodyPr>
                    </wps:wsp>
                  </a:graphicData>
                </a:graphic>
              </wp:anchor>
            </w:drawing>
          </mc:Choice>
          <mc:Fallback>
            <w:pict>
              <v:shape id="Text Box 700" o:spid="_x0000_s1026" o:spt="202" type="#_x0000_t202" style="position:absolute;left:0pt;margin-left:-4.35pt;margin-top:4.45pt;height:122.1pt;width:557.25pt;z-index:251654144;mso-width-relative:page;mso-height-relative:page;" filled="f" stroked="f" coordsize="21600,21600" o:gfxdata="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IVHszzXAAAACQEAAA8AAAAAAAAAAQAgAAAAIgAAAGRycy9kb3ducmV2LnhtbFBLAQIUABQAAAAI&#10;AIdO4kDlCzNk7gEAAMkDAAAOAAAAAAAAAAEAIAAAACYBAABkcnMvZTJvRG9jLnhtbFBLBQYAAAAA&#10;BgAGAFkBAACGBQAAAAA=&#10;">
                <v:fill on="f" focussize="0,0"/>
                <v:stroke on="f"/>
                <v:imagedata o:title=""/>
                <o:lock v:ext="edit" aspectratio="f"/>
                <v:textbox>
                  <w:txbxContent>
                    <w:p>
                      <w:pPr>
                        <w:pStyle w:val="73"/>
                        <w:numPr>
                          <w:ilvl w:val="0"/>
                          <w:numId w:val="7"/>
                        </w:numPr>
                        <w:tabs>
                          <w:tab w:val="left" w:pos="324"/>
                        </w:tabs>
                        <w:snapToGrid w:val="0"/>
                        <w:spacing w:after="65" w:afterLines="20"/>
                        <w:ind w:leftChars="58"/>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 xml:space="preserve"> 主日崇拜程序</w:t>
                      </w:r>
                    </w:p>
                    <w:p>
                      <w:pPr>
                        <w:numPr>
                          <w:ilvl w:val="0"/>
                          <w:numId w:val="8"/>
                        </w:numPr>
                        <w:snapToGrid w:val="0"/>
                        <w:jc w:val="both"/>
                        <w:rPr>
                          <w:rFonts w:ascii="標楷體" w:hAnsi="標楷體" w:eastAsia="標楷體"/>
                          <w:color w:val="000000"/>
                          <w:sz w:val="28"/>
                          <w:szCs w:val="28"/>
                        </w:rPr>
                      </w:pPr>
                      <w:r>
                        <w:rPr>
                          <w:rFonts w:hint="eastAsia" w:ascii="標楷體" w:hAnsi="標楷體" w:eastAsia="標楷體"/>
                          <w:color w:val="000000"/>
                          <w:sz w:val="28"/>
                          <w:szCs w:val="28"/>
                        </w:rPr>
                        <w:t>以詩歌來敬拜神……………………………………………………………</w:t>
                      </w:r>
                      <w:r>
                        <w:rPr>
                          <w:rFonts w:ascii="標楷體" w:hAnsi="標楷體" w:eastAsia="標楷體"/>
                          <w:color w:val="000000"/>
                          <w:sz w:val="28"/>
                          <w:szCs w:val="28"/>
                        </w:rPr>
                        <w:t>………</w:t>
                      </w:r>
                      <w:r>
                        <w:rPr>
                          <w:rFonts w:hint="eastAsia" w:ascii="標楷體" w:hAnsi="標楷體" w:eastAsia="標楷體"/>
                          <w:color w:val="000000"/>
                          <w:sz w:val="28"/>
                          <w:szCs w:val="28"/>
                        </w:rPr>
                        <w:t xml:space="preserve">活 </w:t>
                      </w:r>
                      <w:r>
                        <w:rPr>
                          <w:rFonts w:ascii="標楷體" w:hAnsi="標楷體" w:eastAsia="標楷體"/>
                          <w:color w:val="000000"/>
                          <w:sz w:val="28"/>
                          <w:szCs w:val="28"/>
                        </w:rPr>
                        <w:t xml:space="preserve"> </w:t>
                      </w:r>
                      <w:r>
                        <w:rPr>
                          <w:rFonts w:hint="eastAsia" w:ascii="標楷體" w:hAnsi="標楷體" w:eastAsia="標楷體"/>
                          <w:color w:val="000000"/>
                          <w:sz w:val="28"/>
                          <w:szCs w:val="28"/>
                        </w:rPr>
                        <w:t>水  團隊</w:t>
                      </w:r>
                    </w:p>
                    <w:p>
                      <w:pPr>
                        <w:numPr>
                          <w:ilvl w:val="0"/>
                          <w:numId w:val="8"/>
                        </w:numPr>
                        <w:snapToGrid w:val="0"/>
                        <w:jc w:val="both"/>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color w:val="000000"/>
                          <w:sz w:val="28"/>
                          <w:szCs w:val="28"/>
                        </w:rPr>
                        <w:t>以報告來敬拜神……………………………………………………………</w:t>
                      </w:r>
                      <w:r>
                        <w:rPr>
                          <w:rFonts w:ascii="標楷體" w:hAnsi="標楷體" w:eastAsia="標楷體"/>
                          <w:color w:val="000000"/>
                          <w:sz w:val="28"/>
                          <w:szCs w:val="28"/>
                        </w:rPr>
                        <w:t>………</w:t>
                      </w:r>
                      <w:r>
                        <w:rPr>
                          <w:rFonts w:hint="eastAsia" w:ascii="標楷體" w:hAnsi="標楷體" w:eastAsia="標楷體"/>
                          <w:color w:val="000000" w:themeColor="text1"/>
                          <w:sz w:val="28"/>
                          <w:szCs w:val="28"/>
                          <w14:textFill>
                            <w14:solidFill>
                              <w14:schemeClr w14:val="tx1"/>
                            </w14:solidFill>
                          </w14:textFill>
                        </w:rPr>
                        <w:t xml:space="preserve">陳湘琳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姊妹</w:t>
                      </w:r>
                    </w:p>
                    <w:p>
                      <w:pPr>
                        <w:pStyle w:val="73"/>
                        <w:numPr>
                          <w:ilvl w:val="0"/>
                          <w:numId w:val="8"/>
                        </w:numPr>
                        <w:snapToGrid w:val="0"/>
                        <w:ind w:leftChars="0"/>
                        <w:jc w:val="both"/>
                        <w:rPr>
                          <w:rFonts w:ascii="標楷體" w:hAnsi="標楷體" w:eastAsia="標楷體"/>
                          <w:color w:val="000000"/>
                          <w:sz w:val="28"/>
                          <w:szCs w:val="28"/>
                        </w:rPr>
                      </w:pPr>
                      <w:r>
                        <w:rPr>
                          <w:rFonts w:hint="eastAsia" w:ascii="標楷體" w:hAnsi="標楷體" w:eastAsia="標楷體"/>
                          <w:color w:val="000000"/>
                          <w:sz w:val="28"/>
                          <w:szCs w:val="28"/>
                        </w:rPr>
                        <w:t>以奉獻來敬拜神</w:t>
                      </w:r>
                    </w:p>
                    <w:p>
                      <w:pPr>
                        <w:pStyle w:val="73"/>
                        <w:numPr>
                          <w:ilvl w:val="0"/>
                          <w:numId w:val="8"/>
                        </w:numPr>
                        <w:snapToGrid w:val="0"/>
                        <w:ind w:leftChars="0"/>
                        <w:rPr>
                          <w:rFonts w:ascii="標楷體" w:hAnsi="標楷體" w:eastAsia="標楷體"/>
                          <w:color w:val="000000" w:themeColor="text1"/>
                          <w:sz w:val="28"/>
                          <w:szCs w:val="28"/>
                          <w14:textFill>
                            <w14:solidFill>
                              <w14:schemeClr w14:val="tx1"/>
                            </w14:solidFill>
                          </w14:textFill>
                        </w:rPr>
                      </w:pPr>
                      <w:r>
                        <w:rPr>
                          <w:rFonts w:hint="eastAsia" w:ascii="標楷體" w:hAnsi="標楷體" w:eastAsia="標楷體"/>
                          <w:sz w:val="28"/>
                          <w:szCs w:val="28"/>
                        </w:rPr>
                        <w:t xml:space="preserve">以領受信息來敬拜神 </w:t>
                      </w:r>
                      <w:r>
                        <w:rPr>
                          <w:rFonts w:ascii="標楷體" w:hAnsi="標楷體" w:eastAsia="標楷體"/>
                          <w:sz w:val="28"/>
                          <w:szCs w:val="28"/>
                        </w:rPr>
                        <w:t xml:space="preserve"> </w:t>
                      </w:r>
                      <w:r>
                        <w:rPr>
                          <w:rFonts w:hint="eastAsia" w:ascii="標楷體" w:hAnsi="標楷體" w:eastAsia="標楷體"/>
                          <w:sz w:val="28"/>
                          <w:szCs w:val="28"/>
                        </w:rPr>
                        <w:t>……</w:t>
                      </w:r>
                      <w:r>
                        <w:rPr>
                          <w:rFonts w:ascii="標楷體" w:hAnsi="標楷體" w:eastAsia="標楷體"/>
                          <w:sz w:val="28"/>
                          <w:szCs w:val="28"/>
                        </w:rPr>
                        <w:t>……………</w:t>
                      </w:r>
                      <w:r>
                        <w:rPr>
                          <w:rFonts w:hint="eastAsia" w:ascii="標楷體" w:hAnsi="標楷體" w:eastAsia="標楷體"/>
                          <w:sz w:val="28"/>
                          <w:szCs w:val="28"/>
                        </w:rPr>
                        <w:t>【堵住破口，更新復興】</w:t>
                      </w:r>
                      <w:r>
                        <w:rPr>
                          <w:rFonts w:ascii="標楷體" w:hAnsi="標楷體" w:eastAsia="標楷體"/>
                          <w:sz w:val="28"/>
                          <w:szCs w:val="28"/>
                        </w:rPr>
                        <w:t>……………</w:t>
                      </w:r>
                      <w:r>
                        <w:rPr>
                          <w:rFonts w:hint="eastAsia" w:ascii="標楷體" w:hAnsi="標楷體" w:eastAsia="標楷體"/>
                          <w:color w:val="000000" w:themeColor="text1"/>
                          <w:sz w:val="28"/>
                          <w:szCs w:val="28"/>
                          <w14:textFill>
                            <w14:solidFill>
                              <w14:schemeClr w14:val="tx1"/>
                            </w14:solidFill>
                          </w14:textFill>
                        </w:rPr>
                        <w:t xml:space="preserve">陳賢明 </w:t>
                      </w:r>
                      <w:r>
                        <w:rPr>
                          <w:rFonts w:ascii="標楷體" w:hAnsi="標楷體" w:eastAsia="標楷體"/>
                          <w:color w:val="000000" w:themeColor="text1"/>
                          <w:sz w:val="28"/>
                          <w:szCs w:val="28"/>
                          <w14:textFill>
                            <w14:solidFill>
                              <w14:schemeClr w14:val="tx1"/>
                            </w14:solidFill>
                          </w14:textFill>
                        </w:rPr>
                        <w:t xml:space="preserve"> </w:t>
                      </w:r>
                      <w:r>
                        <w:rPr>
                          <w:rFonts w:hint="eastAsia" w:ascii="標楷體" w:hAnsi="標楷體" w:eastAsia="標楷體"/>
                          <w:color w:val="000000" w:themeColor="text1"/>
                          <w:sz w:val="28"/>
                          <w:szCs w:val="28"/>
                          <w14:textFill>
                            <w14:solidFill>
                              <w14:schemeClr w14:val="tx1"/>
                            </w14:solidFill>
                          </w14:textFill>
                        </w:rPr>
                        <w:t>牧師</w:t>
                      </w:r>
                    </w:p>
                    <w:p>
                      <w:pPr>
                        <w:pStyle w:val="73"/>
                        <w:numPr>
                          <w:ilvl w:val="0"/>
                          <w:numId w:val="8"/>
                        </w:numPr>
                        <w:snapToGrid w:val="0"/>
                        <w:ind w:leftChars="0"/>
                        <w:jc w:val="both"/>
                        <w:rPr>
                          <w:rFonts w:ascii="標楷體" w:hAnsi="標楷體" w:eastAsia="標楷體"/>
                          <w:color w:val="000000"/>
                        </w:rPr>
                      </w:pPr>
                      <w:r>
                        <w:rPr>
                          <w:rFonts w:hint="eastAsia" w:ascii="標楷體" w:hAnsi="標楷體" w:eastAsia="標楷體"/>
                          <w:color w:val="000000"/>
                          <w:sz w:val="28"/>
                          <w:szCs w:val="28"/>
                        </w:rPr>
                        <w:t>以回應、禱告來敬拜神</w:t>
                      </w:r>
                    </w:p>
                  </w:txbxContent>
                </v:textbox>
              </v:shape>
            </w:pict>
          </mc:Fallback>
        </mc:AlternateContent>
      </w:r>
    </w:p>
    <w:p>
      <w:pPr>
        <w:snapToGrid w:val="0"/>
        <w:spacing w:before="97" w:beforeLines="30" w:after="97" w:afterLines="30"/>
        <w:rPr>
          <w:rFonts w:ascii="標楷體" w:hAnsi="標楷體" w:eastAsia="標楷體"/>
          <w:b/>
          <w:bCs/>
          <w:color w:val="000000"/>
          <w:sz w:val="28"/>
          <w:szCs w:val="28"/>
        </w:rPr>
      </w:pPr>
    </w:p>
    <w:p>
      <w:pPr>
        <w:tabs>
          <w:tab w:val="left" w:pos="432"/>
        </w:tabs>
        <w:snapToGrid w:val="0"/>
        <w:spacing w:before="489" w:beforeLines="150" w:after="97" w:afterLines="30"/>
        <w:rPr>
          <w:rFonts w:ascii="標楷體" w:hAnsi="標楷體" w:eastAsia="標楷體"/>
          <w:b/>
          <w:bCs/>
          <w:color w:val="000000"/>
          <w:sz w:val="20"/>
          <w:szCs w:val="20"/>
        </w:rPr>
      </w:pPr>
    </w:p>
    <w:p>
      <w:pPr>
        <w:tabs>
          <w:tab w:val="left" w:pos="432"/>
        </w:tabs>
        <w:snapToGrid w:val="0"/>
        <w:spacing w:before="489" w:beforeLines="150" w:after="97" w:afterLines="30"/>
        <w:rPr>
          <w:rFonts w:ascii="標楷體" w:hAnsi="標楷體" w:eastAsia="標楷體"/>
          <w:b/>
          <w:bCs/>
          <w:color w:val="000000"/>
          <w:sz w:val="20"/>
          <w:szCs w:val="20"/>
        </w:rPr>
      </w:pPr>
    </w:p>
    <w:p>
      <w:pPr>
        <w:pStyle w:val="73"/>
        <w:numPr>
          <w:ilvl w:val="0"/>
          <w:numId w:val="9"/>
        </w:numPr>
        <w:tabs>
          <w:tab w:val="left" w:pos="432"/>
        </w:tabs>
        <w:snapToGrid w:val="0"/>
        <w:spacing w:before="489" w:beforeLines="150" w:after="97" w:afterLines="30"/>
        <w:ind w:leftChars="0"/>
        <w:rPr>
          <w:rFonts w:ascii="標楷體" w:hAnsi="標楷體" w:eastAsia="標楷體"/>
          <w:b/>
          <w:bCs/>
          <w:color w:val="000000" w:themeColor="text1"/>
          <w:sz w:val="28"/>
          <w:szCs w:val="28"/>
          <w14:textFill>
            <w14:solidFill>
              <w14:schemeClr w14:val="tx1"/>
            </w14:solidFill>
          </w14:textFill>
        </w:rPr>
      </w:pPr>
      <w:r>
        <w:rPr>
          <w:rFonts w:hint="eastAsia" w:ascii="標楷體" w:hAnsi="標楷體" w:eastAsia="標楷體"/>
          <w:b/>
          <w:bCs/>
          <w:color w:val="000000" w:themeColor="text1"/>
          <w:sz w:val="28"/>
          <w:szCs w:val="28"/>
          <w14:textFill>
            <w14:solidFill>
              <w14:schemeClr w14:val="tx1"/>
            </w14:solidFill>
          </w14:textFill>
        </w:rPr>
        <w:t>主日服事表</w:t>
      </w:r>
    </w:p>
    <w:tbl>
      <w:tblPr>
        <w:tblStyle w:val="29"/>
        <w:tblW w:w="1051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370"/>
        <w:gridCol w:w="1370"/>
        <w:gridCol w:w="1525"/>
        <w:gridCol w:w="1014"/>
        <w:gridCol w:w="1231"/>
        <w:gridCol w:w="1090"/>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89"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講道</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司會</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z w:val="22"/>
                <w:szCs w:val="22"/>
              </w:rPr>
              <w:t>敬拜團</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音控</w:t>
            </w:r>
          </w:p>
        </w:tc>
        <w:tc>
          <w:tcPr>
            <w:tcW w:w="1231"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b/>
                <w:bCs/>
                <w:color w:val="000000"/>
                <w:spacing w:val="-14"/>
                <w:sz w:val="22"/>
                <w:szCs w:val="22"/>
              </w:rPr>
            </w:pPr>
            <w:r>
              <w:rPr>
                <w:rFonts w:hint="eastAsia" w:ascii="標楷體" w:hAnsi="標楷體" w:eastAsia="標楷體"/>
                <w:b/>
                <w:bCs/>
                <w:color w:val="000000"/>
                <w:spacing w:val="-14"/>
                <w:sz w:val="22"/>
                <w:szCs w:val="22"/>
              </w:rPr>
              <w:t xml:space="preserve">  導播 燈光</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投影</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z w:val="22"/>
                <w:szCs w:val="22"/>
              </w:rPr>
            </w:pPr>
            <w:r>
              <w:rPr>
                <w:rFonts w:hint="eastAsia" w:ascii="標楷體" w:hAnsi="標楷體" w:eastAsia="標楷體"/>
                <w:b/>
                <w:bCs/>
                <w:color w:val="000000"/>
                <w:spacing w:val="-14"/>
                <w:sz w:val="22"/>
                <w:szCs w:val="22"/>
              </w:rPr>
              <w:t>招待</w:t>
            </w:r>
            <w:r>
              <w:rPr>
                <w:rFonts w:ascii="標楷體" w:hAnsi="標楷體" w:eastAsia="標楷體"/>
                <w:b/>
                <w:bCs/>
                <w:color w:val="000000"/>
                <w:spacing w:val="-14"/>
                <w:sz w:val="22"/>
                <w:szCs w:val="22"/>
              </w:rPr>
              <w:t>/</w:t>
            </w:r>
            <w:r>
              <w:rPr>
                <w:rFonts w:hint="eastAsia" w:ascii="標楷體" w:hAnsi="標楷體" w:eastAsia="標楷體"/>
                <w:b/>
                <w:bCs/>
                <w:color w:val="000000"/>
                <w:spacing w:val="-14"/>
                <w:sz w:val="22"/>
                <w:szCs w:val="22"/>
              </w:rPr>
              <w:t>愛宴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6" w:hRule="atLeast"/>
        </w:trPr>
        <w:tc>
          <w:tcPr>
            <w:tcW w:w="689"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color w:val="000000"/>
                <w:sz w:val="20"/>
                <w:szCs w:val="20"/>
              </w:rPr>
            </w:pPr>
            <w:r>
              <w:rPr>
                <w:rFonts w:hint="eastAsia" w:ascii="標楷體" w:hAnsi="標楷體" w:eastAsia="標楷體"/>
                <w:b/>
                <w:bCs/>
                <w:sz w:val="20"/>
                <w:szCs w:val="20"/>
              </w:rPr>
              <w:t>3/</w:t>
            </w:r>
            <w:r>
              <w:rPr>
                <w:rFonts w:ascii="標楷體" w:hAnsi="標楷體" w:eastAsia="標楷體"/>
                <w:b/>
                <w:bCs/>
                <w:sz w:val="20"/>
                <w:szCs w:val="20"/>
              </w:rPr>
              <w:t>13</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left="-151" w:leftChars="-70" w:right="-151" w:rightChars="-70"/>
              <w:jc w:val="center"/>
              <w:rPr>
                <w:rFonts w:ascii="標楷體" w:hAnsi="標楷體" w:eastAsia="標楷體"/>
                <w:b/>
                <w:bCs/>
                <w:color w:val="000000"/>
                <w:spacing w:val="-14"/>
                <w:sz w:val="22"/>
                <w:szCs w:val="22"/>
              </w:rPr>
            </w:pPr>
            <w:r>
              <w:rPr>
                <w:rFonts w:hint="eastAsia" w:ascii="標楷體" w:hAnsi="標楷體" w:eastAsia="標楷體" w:cs="新細明體"/>
                <w:kern w:val="0"/>
                <w:sz w:val="20"/>
                <w:szCs w:val="20"/>
              </w:rPr>
              <w:t>陳賢明 牧師</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jc w:val="center"/>
              <w:rPr>
                <w:rFonts w:ascii="標楷體" w:hAnsi="標楷體" w:eastAsia="標楷體"/>
                <w:b/>
                <w:bCs/>
                <w:sz w:val="22"/>
                <w:szCs w:val="22"/>
              </w:rPr>
            </w:pPr>
            <w:r>
              <w:rPr>
                <w:rFonts w:hint="eastAsia" w:ascii="標楷體" w:hAnsi="標楷體" w:eastAsia="標楷體" w:cs="新細明體"/>
                <w:kern w:val="0"/>
                <w:sz w:val="20"/>
                <w:szCs w:val="20"/>
              </w:rPr>
              <w:t>陳湘琳 姊妹</w:t>
            </w:r>
          </w:p>
        </w:tc>
        <w:tc>
          <w:tcPr>
            <w:tcW w:w="1525" w:type="dxa"/>
            <w:tcBorders>
              <w:top w:val="single" w:color="auto" w:sz="4" w:space="0"/>
              <w:left w:val="single" w:color="auto" w:sz="4" w:space="0"/>
              <w:bottom w:val="single" w:color="auto" w:sz="4" w:space="0"/>
              <w:right w:val="single" w:color="auto" w:sz="4" w:space="0"/>
            </w:tcBorders>
            <w:vAlign w:val="center"/>
          </w:tcPr>
          <w:p>
            <w:pPr>
              <w:snapToGrid w:val="0"/>
              <w:ind w:right="-108" w:rightChars="-50"/>
              <w:jc w:val="center"/>
              <w:rPr>
                <w:rFonts w:ascii="標楷體" w:hAnsi="標楷體" w:eastAsia="標楷體"/>
                <w:spacing w:val="-14"/>
                <w:sz w:val="22"/>
                <w:szCs w:val="22"/>
              </w:rPr>
            </w:pPr>
            <w:r>
              <w:rPr>
                <w:rFonts w:hint="eastAsia" w:ascii="標楷體" w:hAnsi="標楷體" w:eastAsia="標楷體" w:cs="新細明體"/>
                <w:sz w:val="20"/>
                <w:szCs w:val="20"/>
              </w:rPr>
              <w:t xml:space="preserve">活 水  </w:t>
            </w:r>
            <w:r>
              <w:rPr>
                <w:rFonts w:ascii="標楷體" w:hAnsi="標楷體" w:eastAsia="標楷體" w:cs="新細明體"/>
                <w:sz w:val="20"/>
                <w:szCs w:val="20"/>
              </w:rPr>
              <w:t>團隊</w:t>
            </w:r>
          </w:p>
        </w:tc>
        <w:tc>
          <w:tcPr>
            <w:tcW w:w="1014" w:type="dxa"/>
            <w:tcBorders>
              <w:top w:val="single" w:color="auto" w:sz="4" w:space="0"/>
              <w:left w:val="single" w:color="auto" w:sz="4" w:space="0"/>
              <w:bottom w:val="single" w:color="auto" w:sz="4" w:space="0"/>
              <w:right w:val="single" w:color="auto" w:sz="4" w:space="0"/>
            </w:tcBorders>
            <w:vAlign w:val="center"/>
          </w:tcPr>
          <w:p>
            <w:pPr>
              <w:snapToGrid w:val="0"/>
              <w:ind w:right="-108" w:rightChars="-50"/>
              <w:rPr>
                <w:rFonts w:ascii="標楷體" w:hAnsi="標楷體" w:eastAsia="標楷體"/>
                <w:spacing w:val="-14"/>
                <w:sz w:val="22"/>
                <w:szCs w:val="22"/>
              </w:rPr>
            </w:pPr>
            <w:r>
              <w:rPr>
                <w:rFonts w:ascii="標楷體" w:hAnsi="標楷體" w:eastAsia="標楷體" w:cs="新細明體"/>
                <w:sz w:val="20"/>
                <w:szCs w:val="20"/>
              </w:rPr>
              <w:t xml:space="preserve">  </w:t>
            </w:r>
            <w:r>
              <w:rPr>
                <w:rFonts w:hint="eastAsia" w:ascii="標楷體" w:hAnsi="標楷體" w:eastAsia="標楷體" w:cs="新細明體"/>
                <w:sz w:val="20"/>
                <w:szCs w:val="20"/>
              </w:rPr>
              <w:t>文彬</w:t>
            </w:r>
          </w:p>
        </w:tc>
        <w:tc>
          <w:tcPr>
            <w:tcW w:w="123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標楷體" w:hAnsi="標楷體" w:eastAsia="標楷體" w:cs="新細明體"/>
                <w:sz w:val="20"/>
                <w:szCs w:val="20"/>
              </w:rPr>
            </w:pPr>
            <w:r>
              <w:rPr>
                <w:rFonts w:hint="eastAsia" w:ascii="標楷體" w:hAnsi="標楷體" w:eastAsia="標楷體" w:cs="新細明體"/>
                <w:sz w:val="20"/>
                <w:szCs w:val="20"/>
              </w:rPr>
              <w:t>淑芬</w:t>
            </w:r>
          </w:p>
        </w:tc>
        <w:tc>
          <w:tcPr>
            <w:tcW w:w="109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spacing w:val="-14"/>
                <w:sz w:val="22"/>
                <w:szCs w:val="22"/>
              </w:rPr>
            </w:pPr>
            <w:r>
              <w:rPr>
                <w:rFonts w:ascii="標楷體" w:hAnsi="標楷體" w:eastAsia="標楷體" w:cs="新細明體"/>
                <w:sz w:val="20"/>
                <w:szCs w:val="20"/>
              </w:rPr>
              <w:t>國晏/王琴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紹川、</w:t>
            </w:r>
            <w:r>
              <w:rPr>
                <w:rFonts w:ascii="標楷體" w:hAnsi="標楷體" w:eastAsia="標楷體" w:cs="新細明體"/>
                <w:kern w:val="0"/>
                <w:sz w:val="20"/>
                <w:szCs w:val="20"/>
              </w:rPr>
              <w:t>至銘侑玫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trPr>
        <w:tc>
          <w:tcPr>
            <w:tcW w:w="689" w:type="dxa"/>
            <w:tcBorders>
              <w:top w:val="single" w:color="auto" w:sz="4" w:space="0"/>
              <w:left w:val="single" w:color="auto" w:sz="4" w:space="0"/>
              <w:bottom w:val="single" w:color="auto" w:sz="4" w:space="0"/>
              <w:right w:val="single" w:color="auto" w:sz="4" w:space="0"/>
            </w:tcBorders>
            <w:vAlign w:val="center"/>
          </w:tcPr>
          <w:p>
            <w:pPr>
              <w:spacing w:line="240" w:lineRule="exact"/>
              <w:ind w:left="-151" w:leftChars="-70" w:right="-151" w:rightChars="-70"/>
              <w:jc w:val="center"/>
              <w:rPr>
                <w:rFonts w:ascii="標楷體" w:hAnsi="標楷體" w:eastAsia="標楷體"/>
                <w:b/>
                <w:bCs/>
                <w:sz w:val="20"/>
                <w:szCs w:val="20"/>
              </w:rPr>
            </w:pPr>
            <w:r>
              <w:rPr>
                <w:rFonts w:hint="eastAsia" w:ascii="標楷體" w:hAnsi="標楷體" w:eastAsia="標楷體"/>
                <w:b/>
                <w:bCs/>
                <w:sz w:val="20"/>
                <w:szCs w:val="20"/>
              </w:rPr>
              <w:t>3/20</w:t>
            </w:r>
          </w:p>
        </w:tc>
        <w:tc>
          <w:tcPr>
            <w:tcW w:w="1370" w:type="dxa"/>
            <w:tcBorders>
              <w:top w:val="single" w:color="auto" w:sz="4" w:space="0"/>
              <w:left w:val="single" w:color="auto" w:sz="4" w:space="0"/>
              <w:bottom w:val="single" w:color="auto" w:sz="4" w:space="0"/>
              <w:right w:val="single" w:color="auto" w:sz="4" w:space="0"/>
            </w:tcBorders>
            <w:vAlign w:val="center"/>
          </w:tcPr>
          <w:p>
            <w:pPr>
              <w:snapToGrid w:val="0"/>
              <w:ind w:right="-151" w:rightChars="-70"/>
              <w:rPr>
                <w:rFonts w:ascii="標楷體" w:hAnsi="標楷體" w:eastAsia="標楷體" w:cs="新細明體"/>
                <w:kern w:val="0"/>
                <w:sz w:val="20"/>
                <w:szCs w:val="20"/>
              </w:rPr>
            </w:pPr>
            <w:r>
              <w:rPr>
                <w:rFonts w:ascii="標楷體" w:hAnsi="標楷體" w:eastAsia="標楷體" w:cs="新細明體"/>
                <w:kern w:val="0"/>
                <w:sz w:val="20"/>
                <w:szCs w:val="20"/>
              </w:rPr>
              <w:t xml:space="preserve"> </w:t>
            </w:r>
            <w:r>
              <w:rPr>
                <w:rFonts w:hint="eastAsia" w:ascii="標楷體" w:hAnsi="標楷體" w:eastAsia="標楷體" w:cs="新細明體"/>
                <w:kern w:val="0"/>
                <w:sz w:val="20"/>
                <w:szCs w:val="20"/>
              </w:rPr>
              <w:t>林嘉慧 師母</w:t>
            </w:r>
          </w:p>
        </w:tc>
        <w:tc>
          <w:tcPr>
            <w:tcW w:w="1370" w:type="dxa"/>
            <w:tcBorders>
              <w:top w:val="single" w:color="auto" w:sz="4" w:space="0"/>
              <w:left w:val="single" w:color="auto" w:sz="4" w:space="0"/>
              <w:bottom w:val="single" w:color="auto" w:sz="4" w:space="0"/>
              <w:right w:val="single" w:color="auto" w:sz="4" w:space="0"/>
            </w:tcBorders>
            <w:vAlign w:val="center"/>
          </w:tcPr>
          <w:p>
            <w:pPr>
              <w:spacing w:line="240" w:lineRule="exact"/>
              <w:ind w:right="-151" w:rightChars="-70"/>
              <w:jc w:val="center"/>
              <w:rPr>
                <w:rFonts w:ascii="標楷體" w:hAnsi="標楷體" w:eastAsia="標楷體" w:cs="新細明體"/>
                <w:kern w:val="0"/>
                <w:sz w:val="20"/>
                <w:szCs w:val="20"/>
              </w:rPr>
            </w:pPr>
            <w:r>
              <w:rPr>
                <w:rFonts w:hint="eastAsia" w:ascii="標楷體" w:hAnsi="標楷體" w:eastAsia="標楷體" w:cs="新細明體"/>
                <w:kern w:val="0"/>
                <w:sz w:val="20"/>
                <w:szCs w:val="20"/>
              </w:rPr>
              <w:t>黃麗秋 姊妹</w:t>
            </w:r>
          </w:p>
        </w:tc>
        <w:tc>
          <w:tcPr>
            <w:tcW w:w="1525"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 xml:space="preserve"> 和散那</w:t>
            </w:r>
            <w:r>
              <w:rPr>
                <w:rFonts w:ascii="標楷體" w:hAnsi="標楷體" w:eastAsia="標楷體" w:cs="新細明體"/>
                <w:sz w:val="20"/>
                <w:szCs w:val="20"/>
              </w:rPr>
              <w:t xml:space="preserve"> 團隊</w:t>
            </w:r>
          </w:p>
        </w:tc>
        <w:tc>
          <w:tcPr>
            <w:tcW w:w="1014" w:type="dxa"/>
            <w:tcBorders>
              <w:top w:val="single" w:color="auto" w:sz="4" w:space="0"/>
              <w:left w:val="single" w:color="auto" w:sz="4" w:space="0"/>
              <w:bottom w:val="single" w:color="auto" w:sz="4" w:space="0"/>
              <w:right w:val="single" w:color="auto" w:sz="4" w:space="0"/>
            </w:tcBorders>
            <w:vAlign w:val="center"/>
          </w:tcPr>
          <w:p>
            <w:pPr>
              <w:rPr>
                <w:rFonts w:ascii="標楷體" w:hAnsi="標楷體" w:eastAsia="標楷體" w:cs="新細明體"/>
                <w:sz w:val="20"/>
                <w:szCs w:val="20"/>
              </w:rPr>
            </w:pPr>
            <w:r>
              <w:rPr>
                <w:rFonts w:ascii="標楷體" w:hAnsi="標楷體" w:eastAsia="標楷體" w:cs="新細明體"/>
                <w:sz w:val="20"/>
                <w:szCs w:val="20"/>
              </w:rPr>
              <w:t xml:space="preserve">  </w:t>
            </w:r>
            <w:r>
              <w:rPr>
                <w:rFonts w:hint="eastAsia" w:ascii="標楷體" w:hAnsi="標楷體" w:eastAsia="標楷體" w:cs="新細明體"/>
                <w:sz w:val="20"/>
                <w:szCs w:val="20"/>
              </w:rPr>
              <w:t>能發</w:t>
            </w:r>
          </w:p>
        </w:tc>
        <w:tc>
          <w:tcPr>
            <w:tcW w:w="1231"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hint="eastAsia" w:ascii="標楷體" w:hAnsi="標楷體" w:eastAsia="標楷體" w:cs="新細明體"/>
                <w:sz w:val="20"/>
                <w:szCs w:val="20"/>
              </w:rPr>
              <w:t>聰琴</w:t>
            </w:r>
          </w:p>
        </w:tc>
        <w:tc>
          <w:tcPr>
            <w:tcW w:w="1090" w:type="dxa"/>
            <w:tcBorders>
              <w:top w:val="single" w:color="auto" w:sz="4" w:space="0"/>
              <w:left w:val="single" w:color="auto" w:sz="4" w:space="0"/>
              <w:bottom w:val="single" w:color="auto" w:sz="4" w:space="0"/>
              <w:right w:val="single" w:color="auto" w:sz="4" w:space="0"/>
            </w:tcBorders>
            <w:vAlign w:val="center"/>
          </w:tcPr>
          <w:p>
            <w:pPr>
              <w:jc w:val="center"/>
              <w:rPr>
                <w:rFonts w:ascii="標楷體" w:hAnsi="標楷體" w:eastAsia="標楷體" w:cs="新細明體"/>
                <w:sz w:val="20"/>
                <w:szCs w:val="20"/>
              </w:rPr>
            </w:pPr>
            <w:r>
              <w:rPr>
                <w:rFonts w:ascii="標楷體" w:hAnsi="標楷體" w:eastAsia="標楷體" w:cs="新細明體"/>
                <w:sz w:val="20"/>
                <w:szCs w:val="20"/>
              </w:rPr>
              <w:t>雅琴</w:t>
            </w:r>
          </w:p>
        </w:tc>
        <w:tc>
          <w:tcPr>
            <w:tcW w:w="2230" w:type="dxa"/>
            <w:tcBorders>
              <w:top w:val="single" w:color="auto" w:sz="4" w:space="0"/>
              <w:left w:val="single" w:color="auto" w:sz="4" w:space="0"/>
              <w:bottom w:val="single" w:color="auto" w:sz="4" w:space="0"/>
              <w:right w:val="single" w:color="auto" w:sz="4" w:space="0"/>
            </w:tcBorders>
            <w:vAlign w:val="center"/>
          </w:tcPr>
          <w:p>
            <w:pPr>
              <w:snapToGrid w:val="0"/>
              <w:ind w:left="-108" w:leftChars="-50" w:right="-108" w:rightChars="-50"/>
              <w:jc w:val="center"/>
              <w:rPr>
                <w:rFonts w:ascii="標楷體" w:hAnsi="標楷體" w:eastAsia="標楷體" w:cs="新細明體"/>
                <w:sz w:val="20"/>
                <w:szCs w:val="20"/>
              </w:rPr>
            </w:pPr>
            <w:r>
              <w:rPr>
                <w:rFonts w:hint="eastAsia" w:ascii="標楷體" w:hAnsi="標楷體" w:eastAsia="標楷體" w:cs="新細明體"/>
                <w:sz w:val="20"/>
                <w:szCs w:val="20"/>
              </w:rPr>
              <w:t>美鈴、</w:t>
            </w:r>
            <w:r>
              <w:rPr>
                <w:rFonts w:ascii="標楷體" w:hAnsi="標楷體" w:eastAsia="標楷體" w:cs="新細明體"/>
                <w:sz w:val="20"/>
                <w:szCs w:val="20"/>
              </w:rPr>
              <w:t>家熙慧儀(四)</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b/>
          <w:bCs/>
          <w:color w:val="000000"/>
          <w:sz w:val="20"/>
          <w:szCs w:val="20"/>
        </w:rPr>
      </w:pPr>
      <w:r>
        <w:pict>
          <v:shape id="_x0000_s1029" o:spid="_x0000_s1029" o:spt="75" type="#_x0000_t75" style="position:absolute;left:0pt;margin-left:86.35pt;margin-top:10.25pt;height:24.6pt;width:29.25pt;z-index:251661312;mso-width-relative:page;mso-height-relative:page;" o:ole="t" filled="f" o:preferrelative="t" stroked="f" coordsize="21600,21600">
            <v:path/>
            <v:fill on="f" focussize="0,0"/>
            <v:stroke on="f" joinstyle="miter"/>
            <v:imagedata r:id="rId5" o:title=""/>
            <o:lock v:ext="edit" aspectratio="t"/>
          </v:shape>
          <o:OLEObject Type="Embed" ProgID="Msxml2.SAXXMLReader.5.0" ShapeID="_x0000_s1029" DrawAspect="Content" ObjectID="_1468075725" r:id="rId4">
            <o:LockedField>false</o:LockedField>
          </o:OLEObject>
        </w:pict>
      </w:r>
      <w:r>
        <w:rPr>
          <w:rFonts w:hint="eastAsia" w:ascii="標楷體" w:hAnsi="標楷體" w:eastAsia="標楷體"/>
          <w:b/>
          <w:bCs/>
          <w:color w:val="000000"/>
          <w:sz w:val="28"/>
          <w:szCs w:val="28"/>
        </w:rPr>
        <w:t>禱告的殿</w:t>
      </w:r>
    </w:p>
    <w:tbl>
      <w:tblPr>
        <w:tblStyle w:val="29"/>
        <w:tblpPr w:leftFromText="180" w:rightFromText="180" w:vertAnchor="text" w:horzAnchor="margin" w:tblpX="122" w:tblpY="89"/>
        <w:tblW w:w="104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4694"/>
        <w:gridCol w:w="2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trPr>
        <w:tc>
          <w:tcPr>
            <w:tcW w:w="3523"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3/19(週六早上8:30開始)</w:t>
            </w:r>
          </w:p>
        </w:tc>
        <w:tc>
          <w:tcPr>
            <w:tcW w:w="4694" w:type="dxa"/>
            <w:tcBorders>
              <w:top w:val="single" w:color="auto" w:sz="4" w:space="0"/>
              <w:left w:val="single" w:color="auto" w:sz="4" w:space="0"/>
              <w:bottom w:val="single" w:color="auto" w:sz="4" w:space="0"/>
              <w:right w:val="single" w:color="auto" w:sz="4" w:space="0"/>
            </w:tcBorders>
            <w:vAlign w:val="center"/>
          </w:tcPr>
          <w:p>
            <w:pPr>
              <w:pStyle w:val="73"/>
              <w:widowControl/>
              <w:numPr>
                <w:ilvl w:val="0"/>
                <w:numId w:val="11"/>
              </w:numPr>
              <w:snapToGrid w:val="0"/>
              <w:spacing w:line="240" w:lineRule="atLeast"/>
              <w:ind w:leftChars="0"/>
              <w:rPr>
                <w:rFonts w:ascii="標楷體" w:hAnsi="標楷體" w:eastAsia="標楷體"/>
                <w:color w:val="000000"/>
              </w:rPr>
            </w:pPr>
            <w:r>
              <w:rPr>
                <w:rFonts w:hint="eastAsia" w:ascii="標楷體" w:hAnsi="標楷體" w:eastAsia="標楷體"/>
                <w:color w:val="000000"/>
              </w:rPr>
              <w:t>靈命更新晨禱</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snapToGrid w:val="0"/>
              <w:spacing w:line="240" w:lineRule="atLeast"/>
              <w:jc w:val="center"/>
              <w:rPr>
                <w:rFonts w:ascii="標楷體" w:hAnsi="標楷體" w:eastAsia="標楷體"/>
                <w:color w:val="000000"/>
              </w:rPr>
            </w:pPr>
            <w:r>
              <w:rPr>
                <w:rFonts w:hint="eastAsia" w:ascii="標楷體" w:hAnsi="標楷體" w:eastAsia="標楷體"/>
                <w:color w:val="000000"/>
              </w:rPr>
              <w:t>地點 :副堂</w:t>
            </w:r>
          </w:p>
        </w:tc>
      </w:tr>
    </w:tbl>
    <w:p>
      <w:pPr>
        <w:pStyle w:val="41"/>
        <w:numPr>
          <w:ilvl w:val="0"/>
          <w:numId w:val="10"/>
        </w:numPr>
        <w:tabs>
          <w:tab w:val="left" w:pos="432"/>
        </w:tabs>
        <w:snapToGrid w:val="0"/>
        <w:spacing w:before="326" w:beforeLines="100" w:after="97" w:afterLines="30"/>
        <w:ind w:leftChars="0" w:hanging="357"/>
        <w:rPr>
          <w:rFonts w:ascii="標楷體" w:hAnsi="標楷體" w:eastAsia="標楷體" w:cs="華康中黑體"/>
          <w:color w:val="000000"/>
          <w:szCs w:val="24"/>
        </w:rPr>
      </w:pPr>
      <w:r>
        <w:rPr>
          <w:rFonts w:hint="eastAsia" w:ascii="標楷體" w:hAnsi="標楷體" w:eastAsia="標楷體"/>
          <w:b/>
          <w:sz w:val="28"/>
          <w:szCs w:val="28"/>
        </w:rPr>
        <w:t>教會心．國度情</w:t>
      </w:r>
      <w:r>
        <w:rPr>
          <w:rFonts w:hint="eastAsia" w:ascii="標楷體" w:hAnsi="標楷體" w:eastAsia="標楷體" w:cs="華康中黑體"/>
          <w:color w:val="000000"/>
          <w:szCs w:val="24"/>
        </w:rPr>
        <w:t xml:space="preserve">                     </w:t>
      </w:r>
    </w:p>
    <w:p>
      <w:pPr>
        <w:snapToGrid w:val="0"/>
        <w:spacing w:line="160" w:lineRule="atLeast"/>
        <w:jc w:val="center"/>
        <w:rPr>
          <w:rFonts w:ascii="標楷體" w:hAnsi="標楷體" w:eastAsia="標楷體" w:cs="華康中黑體"/>
          <w:color w:val="000000"/>
          <w:u w:val="single"/>
        </w:rPr>
      </w:pPr>
      <w:r>
        <w:rPr>
          <w:rFonts w:hint="eastAsia" w:ascii="標楷體" w:hAnsi="標楷體" w:eastAsia="標楷體" w:cs="華康中黑體"/>
          <w:color w:val="000000"/>
          <w:u w:val="single"/>
        </w:rPr>
        <w:t>為眾教會40天同心求悔改、更新與復興禱告</w:t>
      </w:r>
    </w:p>
    <w:p>
      <w:pPr>
        <w:snapToGrid w:val="0"/>
        <w:spacing w:line="160" w:lineRule="atLeast"/>
        <w:jc w:val="center"/>
        <w:rPr>
          <w:rFonts w:ascii="標楷體" w:hAnsi="標楷體" w:eastAsia="標楷體" w:cs="華康中黑體"/>
          <w:color w:val="000000"/>
        </w:rPr>
      </w:pPr>
      <w:r>
        <w:rPr>
          <w:rFonts w:hint="eastAsia" w:ascii="標楷體" w:hAnsi="標楷體" w:eastAsia="標楷體" w:cs="華康中黑體"/>
          <w:color w:val="000000"/>
        </w:rPr>
        <w:t>這稱為我名下的子民，若是自卑、禱告，尋求我的面，轉離他們的惡行，</w:t>
      </w:r>
    </w:p>
    <w:p>
      <w:pPr>
        <w:snapToGrid w:val="0"/>
        <w:spacing w:line="160" w:lineRule="atLeast"/>
        <w:jc w:val="center"/>
        <w:rPr>
          <w:rFonts w:ascii="標楷體" w:hAnsi="標楷體" w:eastAsia="標楷體" w:cs="華康中黑體"/>
          <w:color w:val="000000"/>
        </w:rPr>
      </w:pPr>
      <w:r>
        <w:rPr>
          <w:rFonts w:hint="eastAsia" w:ascii="標楷體" w:hAnsi="標楷體" w:eastAsia="標楷體" w:cs="華康中黑體"/>
          <w:color w:val="000000"/>
        </w:rPr>
        <w:t>我必從天上垂聽，赦免他們的罪，醫治他們的地。(歷代志下7:14)</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 xml:space="preserve">    親愛的主，眾教會原是祢的工作，在基督耶穌裏造成的。在這動盪不安的時代，祢感動我們一同進入禱告的季節，為要行神的旨意。求主賜福「悔改更新與復興」</w:t>
      </w:r>
      <w:r>
        <w:rPr>
          <w:rFonts w:ascii="標楷體" w:hAnsi="標楷體" w:eastAsia="標楷體" w:cs="華康中黑體"/>
          <w:color w:val="000000"/>
        </w:rPr>
        <w:t>40</w:t>
      </w:r>
      <w:r>
        <w:rPr>
          <w:rFonts w:hint="eastAsia" w:ascii="標楷體" w:hAnsi="標楷體" w:eastAsia="標楷體" w:cs="華康中黑體"/>
          <w:color w:val="000000"/>
        </w:rPr>
        <w:t>天自潔禱告的啟動，使眾人同心築壇，行神所預備叫我們行的，成全祢的心意。感動我們起來自卑、禱告，尋求祢的面，一起為台灣的復興代求、為自我的更新與突破禱告。透過禱告集體尋求的恩膏，求主來點燃我們裡面的火熱與負擔，更深領受祢心意。奉主耶穌的名禱告，阿們！</w:t>
      </w:r>
    </w:p>
    <w:p>
      <w:pPr>
        <w:snapToGrid w:val="0"/>
        <w:spacing w:line="160" w:lineRule="atLeast"/>
        <w:rPr>
          <w:rFonts w:ascii="標楷體" w:hAnsi="標楷體" w:eastAsia="標楷體" w:cs="華康中黑體"/>
          <w:color w:val="000000"/>
        </w:rPr>
      </w:pPr>
      <w:r>
        <w:rPr>
          <w:rFonts w:hint="eastAsia" w:ascii="標楷體" w:hAnsi="標楷體" w:eastAsia="標楷體" w:cs="華康中黑體"/>
          <w:color w:val="000000"/>
        </w:rPr>
        <w:t xml:space="preserve">    </w:t>
      </w:r>
    </w:p>
    <w:p>
      <w:pPr>
        <w:snapToGrid w:val="0"/>
        <w:spacing w:line="160" w:lineRule="atLeast"/>
        <w:rPr>
          <w:rFonts w:ascii="標楷體" w:hAnsi="標楷體" w:eastAsia="標楷體" w:cs="華康中黑體"/>
          <w:color w:val="000000"/>
        </w:rPr>
      </w:pPr>
      <w:r>
        <w:rPr>
          <w:rFonts w:ascii="標楷體" w:hAnsi="標楷體" w:eastAsia="標楷體"/>
          <w:bCs/>
          <w:sz w:val="22"/>
          <w:szCs w:val="22"/>
          <w:u w:val="single"/>
        </w:rPr>
        <mc:AlternateContent>
          <mc:Choice Requires="wps">
            <w:drawing>
              <wp:anchor distT="0" distB="0" distL="114300" distR="114300" simplePos="0" relativeHeight="251656192" behindDoc="1" locked="0" layoutInCell="1" allowOverlap="1">
                <wp:simplePos x="0" y="0"/>
                <wp:positionH relativeFrom="column">
                  <wp:posOffset>3642995</wp:posOffset>
                </wp:positionH>
                <wp:positionV relativeFrom="page">
                  <wp:posOffset>6454140</wp:posOffset>
                </wp:positionV>
                <wp:extent cx="3295650" cy="2400935"/>
                <wp:effectExtent l="0" t="0" r="0" b="0"/>
                <wp:wrapNone/>
                <wp:docPr id="3" name="Text Box 712"/>
                <wp:cNvGraphicFramePr/>
                <a:graphic xmlns:a="http://schemas.openxmlformats.org/drawingml/2006/main">
                  <a:graphicData uri="http://schemas.microsoft.com/office/word/2010/wordprocessingShape">
                    <wps:wsp>
                      <wps:cNvSpPr txBox="1">
                        <a:spLocks noChangeArrowheads="1"/>
                      </wps:cNvSpPr>
                      <wps:spPr bwMode="auto">
                        <a:xfrm>
                          <a:off x="0" y="0"/>
                          <a:ext cx="3295650" cy="2400935"/>
                        </a:xfrm>
                        <a:prstGeom prst="rect">
                          <a:avLst/>
                        </a:prstGeom>
                        <a:noFill/>
                        <a:ln>
                          <a:noFill/>
                        </a:ln>
                      </wps:spPr>
                      <wps:txb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hAnsi="標楷體" w:eastAsia="標楷體"/>
                                <w:color w:val="000000" w:themeColor="text1"/>
                                <w14:textFill>
                                  <w14:solidFill>
                                    <w14:schemeClr w14:val="tx1"/>
                                  </w14:solidFill>
                                </w14:textFill>
                              </w:rPr>
                              <w:t>◎本週插花</w:t>
                            </w:r>
                            <w:r>
                              <w:rPr>
                                <w:rFonts w:hint="eastAsia" w:ascii="標楷體" w:hAnsi="標楷體" w:eastAsia="標楷體"/>
                                <w:color w:val="000000" w:themeColor="text1"/>
                                <w14:textFill>
                                  <w14:solidFill>
                                    <w14:schemeClr w14:val="tx1"/>
                                  </w14:solidFill>
                                </w14:textFill>
                              </w:rPr>
                              <w:t>：</w:t>
                            </w:r>
                            <w:r>
                              <w:rPr>
                                <w:rFonts w:hint="eastAsia" w:hAnsi="標楷體" w:eastAsia="標楷體"/>
                                <w:color w:val="000000" w:themeColor="text1"/>
                                <w14:textFill>
                                  <w14:solidFill>
                                    <w14:schemeClr w14:val="tx1"/>
                                  </w14:solidFill>
                                </w14:textFill>
                              </w:rPr>
                              <w:t>秀芳姊妹(認獻：王娜娜、卓芷靈)</w:t>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ascii="標楷體" w:hAnsi="標楷體" w:eastAsia="標楷體"/>
                                <w:bCs/>
                                <w:color w:val="000000" w:themeColor="text1"/>
                                <w14:textFill>
                                  <w14:solidFill>
                                    <w14:schemeClr w14:val="tx1"/>
                                  </w14:solidFill>
                                </w14:textFill>
                              </w:rPr>
                              <w:t>◎</w:t>
                            </w:r>
                            <w:r>
                              <w:rPr>
                                <w:rFonts w:hint="eastAsia" w:hAnsi="標楷體" w:eastAsia="標楷體"/>
                                <w:bCs/>
                                <w:color w:val="000000" w:themeColor="text1"/>
                                <w14:textFill>
                                  <w14:solidFill>
                                    <w14:schemeClr w14:val="tx1"/>
                                  </w14:solidFill>
                                </w14:textFill>
                              </w:rPr>
                              <w:t>下週插花</w:t>
                            </w:r>
                            <w:r>
                              <w:rPr>
                                <w:rFonts w:hint="eastAsia" w:hAnsi="標楷體" w:eastAsia="標楷體"/>
                                <w:color w:val="000000" w:themeColor="text1"/>
                                <w14:textFill>
                                  <w14:solidFill>
                                    <w14:schemeClr w14:val="tx1"/>
                                  </w14:solidFill>
                                </w14:textFill>
                              </w:rPr>
                              <w:t>：美伶姊妹(認獻：胡蘭珍、黃玉文)</w:t>
                            </w:r>
                          </w:p>
                          <w:p>
                            <w:pPr>
                              <w:spacing w:before="65" w:beforeLines="20" w:line="280" w:lineRule="exact"/>
                              <w:ind w:right="-204" w:rightChars="-85"/>
                              <w:rPr>
                                <w:rFonts w:hAnsi="標楷體" w:eastAsia="標楷體"/>
                              </w:rPr>
                            </w:pP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218</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37</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178</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11</w:t>
                                  </w:r>
                                </w:p>
                              </w:tc>
                            </w:tr>
                          </w:tbl>
                          <w:p>
                            <w:pPr>
                              <w:snapToGrid w:val="0"/>
                              <w:spacing w:before="97" w:beforeLines="30"/>
                              <w:jc w:val="both"/>
                              <w:rPr>
                                <w:rFonts w:ascii="標楷體" w:hAnsi="標楷體" w:eastAsia="標楷體"/>
                                <w:sz w:val="20"/>
                                <w:szCs w:val="20"/>
                              </w:rPr>
                            </w:pPr>
                          </w:p>
                        </w:txbxContent>
                      </wps:txbx>
                      <wps:bodyPr rot="0" vert="horz" wrap="square" lIns="91440" tIns="45720" rIns="91440" bIns="45720" anchor="t" anchorCtr="0" upright="1">
                        <a:noAutofit/>
                      </wps:bodyPr>
                    </wps:wsp>
                  </a:graphicData>
                </a:graphic>
              </wp:anchor>
            </w:drawing>
          </mc:Choice>
          <mc:Fallback>
            <w:pict>
              <v:shape id="Text Box 712" o:spid="_x0000_s1026" o:spt="202" type="#_x0000_t202" style="position:absolute;left:0pt;margin-left:286.85pt;margin-top:508.2pt;height:189.05pt;width:259.5pt;mso-position-vertical-relative:page;z-index:-251660288;mso-width-relative:page;mso-height-relative:page;" filled="f" stroked="f" coordsize="21600,21600" o:gfxdata="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tFfSR2gAAAA4BAAAPAAAAAAAAAAEAIAAAACIAAABkcnMvZG93bnJldi54bWxQSwECFAAU&#10;AAAACACHTuJAdR3yFO8BAADJAwAADgAAAAAAAAABACAAAAApAQAAZHJzL2Uyb0RvYy54bWxQSwUG&#10;AAAAAAYABgBZAQAAigUAAAAA&#10;">
                <v:fill on="f" focussize="0,0"/>
                <v:stroke on="f"/>
                <v:imagedata o:title=""/>
                <o:lock v:ext="edit" aspectratio="f"/>
                <v:textbox>
                  <w:txbxContent>
                    <w:p>
                      <w:pPr>
                        <w:snapToGrid w:val="0"/>
                        <w:spacing w:before="97" w:beforeLines="30" w:after="32" w:afterLines="10"/>
                        <w:ind w:firstLine="1820" w:firstLineChars="650"/>
                        <w:jc w:val="both"/>
                        <w:rPr>
                          <w:rFonts w:eastAsia="標楷體"/>
                          <w:sz w:val="27"/>
                          <w:szCs w:val="27"/>
                        </w:rPr>
                      </w:pPr>
                      <w:r>
                        <w:rPr>
                          <w:rFonts w:hint="eastAsia" w:ascii="標楷體" w:hAnsi="標楷體" w:eastAsia="標楷體"/>
                          <w:b/>
                          <w:position w:val="12"/>
                          <w:sz w:val="28"/>
                          <w:szCs w:val="28"/>
                        </w:rPr>
                        <w:t>獻</w:t>
                      </w:r>
                      <w:r>
                        <w:rPr>
                          <w:rFonts w:ascii="標楷體" w:hAnsi="標楷體" w:eastAsia="標楷體"/>
                          <w:b/>
                          <w:position w:val="12"/>
                          <w:sz w:val="28"/>
                          <w:szCs w:val="28"/>
                        </w:rPr>
                        <w:t xml:space="preserve"> </w:t>
                      </w:r>
                      <w:r>
                        <w:rPr>
                          <w:rFonts w:hint="eastAsia" w:ascii="標楷體" w:hAnsi="標楷體" w:eastAsia="標楷體"/>
                          <w:b/>
                          <w:position w:val="12"/>
                          <w:sz w:val="28"/>
                          <w:szCs w:val="28"/>
                        </w:rPr>
                        <w:t>花</w:t>
                      </w:r>
                      <w:r>
                        <w:rPr>
                          <w:rFonts w:eastAsia="標楷體"/>
                          <w:b/>
                          <w:sz w:val="30"/>
                          <w:szCs w:val="30"/>
                        </w:rPr>
                        <w:t xml:space="preserve"> </w:t>
                      </w:r>
                      <w:r>
                        <w:rPr>
                          <w:rFonts w:hint="eastAsia" w:eastAsia="標楷體"/>
                          <w:sz w:val="27"/>
                          <w:szCs w:val="27"/>
                        </w:rPr>
                        <w:drawing>
                          <wp:inline distT="0" distB="0" distL="0" distR="0">
                            <wp:extent cx="348615" cy="239395"/>
                            <wp:effectExtent l="0" t="0" r="0" b="8255"/>
                            <wp:docPr id="8" name="圖片 1" descr="j0281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1" descr="j0281904"/>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a:xfrm>
                                      <a:off x="0" y="0"/>
                                      <a:ext cx="348615" cy="239395"/>
                                    </a:xfrm>
                                    <a:prstGeom prst="rect">
                                      <a:avLst/>
                                    </a:prstGeom>
                                    <a:noFill/>
                                    <a:ln>
                                      <a:noFill/>
                                    </a:ln>
                                  </pic:spPr>
                                </pic:pic>
                              </a:graphicData>
                            </a:graphic>
                          </wp:inline>
                        </w:drawing>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hAnsi="標楷體" w:eastAsia="標楷體"/>
                          <w:color w:val="000000" w:themeColor="text1"/>
                          <w14:textFill>
                            <w14:solidFill>
                              <w14:schemeClr w14:val="tx1"/>
                            </w14:solidFill>
                          </w14:textFill>
                        </w:rPr>
                        <w:t>◎本週插花</w:t>
                      </w:r>
                      <w:r>
                        <w:rPr>
                          <w:rFonts w:hint="eastAsia" w:ascii="標楷體" w:hAnsi="標楷體" w:eastAsia="標楷體"/>
                          <w:color w:val="000000" w:themeColor="text1"/>
                          <w14:textFill>
                            <w14:solidFill>
                              <w14:schemeClr w14:val="tx1"/>
                            </w14:solidFill>
                          </w14:textFill>
                        </w:rPr>
                        <w:t>：</w:t>
                      </w:r>
                      <w:r>
                        <w:rPr>
                          <w:rFonts w:hint="eastAsia" w:hAnsi="標楷體" w:eastAsia="標楷體"/>
                          <w:color w:val="000000" w:themeColor="text1"/>
                          <w14:textFill>
                            <w14:solidFill>
                              <w14:schemeClr w14:val="tx1"/>
                            </w14:solidFill>
                          </w14:textFill>
                        </w:rPr>
                        <w:t>秀芳姊妹(認獻：王娜娜、卓芷靈)</w:t>
                      </w:r>
                    </w:p>
                    <w:p>
                      <w:pPr>
                        <w:spacing w:before="65" w:beforeLines="20" w:line="280" w:lineRule="exact"/>
                        <w:ind w:right="-204" w:rightChars="-85"/>
                        <w:rPr>
                          <w:rFonts w:hAnsi="標楷體" w:eastAsia="標楷體"/>
                          <w:color w:val="000000" w:themeColor="text1"/>
                          <w14:textFill>
                            <w14:solidFill>
                              <w14:schemeClr w14:val="tx1"/>
                            </w14:solidFill>
                          </w14:textFill>
                        </w:rPr>
                      </w:pPr>
                      <w:r>
                        <w:rPr>
                          <w:rFonts w:hint="eastAsia" w:ascii="標楷體" w:hAnsi="標楷體" w:eastAsia="標楷體"/>
                          <w:bCs/>
                          <w:color w:val="000000" w:themeColor="text1"/>
                          <w14:textFill>
                            <w14:solidFill>
                              <w14:schemeClr w14:val="tx1"/>
                            </w14:solidFill>
                          </w14:textFill>
                        </w:rPr>
                        <w:t>◎</w:t>
                      </w:r>
                      <w:r>
                        <w:rPr>
                          <w:rFonts w:hint="eastAsia" w:hAnsi="標楷體" w:eastAsia="標楷體"/>
                          <w:bCs/>
                          <w:color w:val="000000" w:themeColor="text1"/>
                          <w14:textFill>
                            <w14:solidFill>
                              <w14:schemeClr w14:val="tx1"/>
                            </w14:solidFill>
                          </w14:textFill>
                        </w:rPr>
                        <w:t>下週插花</w:t>
                      </w:r>
                      <w:r>
                        <w:rPr>
                          <w:rFonts w:hint="eastAsia" w:hAnsi="標楷體" w:eastAsia="標楷體"/>
                          <w:color w:val="000000" w:themeColor="text1"/>
                          <w14:textFill>
                            <w14:solidFill>
                              <w14:schemeClr w14:val="tx1"/>
                            </w14:solidFill>
                          </w14:textFill>
                        </w:rPr>
                        <w:t>：美伶姊妹(認獻：胡蘭珍、黃玉文)</w:t>
                      </w:r>
                    </w:p>
                    <w:p>
                      <w:pPr>
                        <w:spacing w:before="65" w:beforeLines="20" w:line="280" w:lineRule="exact"/>
                        <w:ind w:right="-204" w:rightChars="-85"/>
                        <w:rPr>
                          <w:rFonts w:hAnsi="標楷體" w:eastAsia="標楷體"/>
                        </w:rPr>
                      </w:pPr>
                      <w:r>
                        <w:rPr>
                          <w:rFonts w:hint="eastAsia" w:hAnsi="標楷體" w:eastAsia="標楷體"/>
                        </w:rPr>
                        <w:t>當週獻花的弟兄姊妹可於會後將花帶回與家人分享</w:t>
                      </w:r>
                      <w:r>
                        <w:rPr>
                          <w:rFonts w:hint="eastAsia" w:eastAsia="標楷體"/>
                        </w:rPr>
                        <w:t>，</w:t>
                      </w:r>
                      <w:r>
                        <w:rPr>
                          <w:rFonts w:hint="eastAsia" w:hAnsi="標楷體" w:eastAsia="標楷體"/>
                        </w:rPr>
                        <w:t>隔週請將花器交給</w:t>
                      </w:r>
                      <w:r>
                        <w:rPr>
                          <w:rFonts w:hAnsi="標楷體" w:eastAsia="標楷體"/>
                        </w:rPr>
                        <w:t>”</w:t>
                      </w:r>
                      <w:r>
                        <w:rPr>
                          <w:rFonts w:hint="eastAsia" w:hAnsi="標楷體" w:eastAsia="標楷體"/>
                        </w:rPr>
                        <w:t>教會同工</w:t>
                      </w:r>
                      <w:r>
                        <w:rPr>
                          <w:rFonts w:hAnsi="標楷體" w:eastAsia="標楷體"/>
                        </w:rPr>
                        <w:t>”</w:t>
                      </w:r>
                      <w:r>
                        <w:rPr>
                          <w:rFonts w:hint="eastAsia" w:hAnsi="標楷體" w:eastAsia="標楷體"/>
                        </w:rPr>
                        <w:t>。</w:t>
                      </w:r>
                    </w:p>
                    <w:p>
                      <w:pPr>
                        <w:numPr>
                          <w:ilvl w:val="0"/>
                          <w:numId w:val="12"/>
                        </w:numPr>
                        <w:tabs>
                          <w:tab w:val="left" w:pos="324"/>
                        </w:tabs>
                        <w:snapToGrid w:val="0"/>
                        <w:spacing w:before="130" w:beforeLines="40" w:after="97" w:afterLines="30"/>
                        <w:ind w:left="447" w:hanging="482" w:hangingChars="149"/>
                        <w:jc w:val="center"/>
                        <w:rPr>
                          <w:rFonts w:eastAsia="標楷體"/>
                          <w:sz w:val="27"/>
                          <w:szCs w:val="27"/>
                        </w:rPr>
                      </w:pPr>
                      <w:r>
                        <w:rPr>
                          <w:rFonts w:hint="eastAsia" w:ascii="標楷體" w:hAnsi="標楷體" w:eastAsia="標楷體"/>
                          <w:bCs/>
                          <w:spacing w:val="22"/>
                          <w:sz w:val="28"/>
                          <w:szCs w:val="28"/>
                        </w:rPr>
                        <w:t>上週聚會人數</w:t>
                      </w:r>
                      <w:r>
                        <w:rPr>
                          <w:rFonts w:ascii="標楷體" w:hAnsi="標楷體" w:eastAsia="標楷體"/>
                          <w:sz w:val="27"/>
                          <w:szCs w:val="27"/>
                        </w:rPr>
                        <w:t xml:space="preserve"> </w:t>
                      </w:r>
                      <w:r>
                        <w:rPr>
                          <w:rFonts w:hint="eastAsia" w:ascii="標楷體" w:hAnsi="Wingdings 2" w:eastAsia="標楷體"/>
                          <w:b/>
                          <w:bCs/>
                          <w:sz w:val="28"/>
                          <w:szCs w:val="28"/>
                        </w:rPr>
                        <w:sym w:font="Wingdings 2" w:char="F085"/>
                      </w:r>
                    </w:p>
                    <w:tbl>
                      <w:tblPr>
                        <w:tblStyle w:val="29"/>
                        <w:tblW w:w="4810"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5"/>
                        <w:gridCol w:w="709"/>
                        <w:gridCol w:w="709"/>
                        <w:gridCol w:w="850"/>
                        <w:gridCol w:w="709"/>
                        <w:gridCol w:w="99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8" w:space="0"/>
                              <w:left w:val="single" w:color="auto" w:sz="8" w:space="0"/>
                              <w:bottom w:val="single" w:color="auto" w:sz="6" w:space="0"/>
                              <w:right w:val="single" w:color="auto" w:sz="6" w:space="0"/>
                            </w:tcBorders>
                            <w:vAlign w:val="center"/>
                          </w:tcPr>
                          <w:p>
                            <w:pPr>
                              <w:spacing w:line="280" w:lineRule="exact"/>
                              <w:jc w:val="center"/>
                              <w:rPr>
                                <w:rFonts w:eastAsia="標楷體"/>
                              </w:rPr>
                            </w:pPr>
                          </w:p>
                        </w:tc>
                        <w:tc>
                          <w:tcPr>
                            <w:tcW w:w="709" w:type="dxa"/>
                            <w:tcBorders>
                              <w:top w:val="single" w:color="auto" w:sz="8" w:space="0"/>
                              <w:left w:val="single" w:color="auto" w:sz="6" w:space="0"/>
                              <w:bottom w:val="single" w:color="auto" w:sz="6" w:space="0"/>
                              <w:right w:val="single" w:color="auto" w:sz="6" w:space="0"/>
                            </w:tcBorders>
                          </w:tcPr>
                          <w:p>
                            <w:pPr>
                              <w:spacing w:line="280" w:lineRule="exact"/>
                              <w:jc w:val="center"/>
                              <w:rPr>
                                <w:rFonts w:hAnsi="標楷體" w:eastAsia="標楷體"/>
                              </w:rPr>
                            </w:pPr>
                            <w:r>
                              <w:rPr>
                                <w:rFonts w:hint="eastAsia" w:hAnsi="標楷體" w:eastAsia="標楷體"/>
                              </w:rPr>
                              <w:t>成人</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國高</w:t>
                            </w:r>
                          </w:p>
                        </w:tc>
                        <w:tc>
                          <w:tcPr>
                            <w:tcW w:w="850"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兒主</w:t>
                            </w:r>
                          </w:p>
                        </w:tc>
                        <w:tc>
                          <w:tcPr>
                            <w:tcW w:w="709" w:type="dxa"/>
                            <w:tcBorders>
                              <w:top w:val="single" w:color="auto" w:sz="8" w:space="0"/>
                              <w:left w:val="single" w:color="auto" w:sz="6" w:space="0"/>
                              <w:bottom w:val="single" w:color="auto" w:sz="6" w:space="0"/>
                              <w:right w:val="single" w:color="auto" w:sz="6" w:space="0"/>
                            </w:tcBorders>
                            <w:vAlign w:val="center"/>
                          </w:tcPr>
                          <w:p>
                            <w:pPr>
                              <w:spacing w:line="280" w:lineRule="exact"/>
                              <w:jc w:val="center"/>
                              <w:rPr>
                                <w:rFonts w:eastAsia="標楷體"/>
                              </w:rPr>
                            </w:pPr>
                            <w:r>
                              <w:rPr>
                                <w:rFonts w:hint="eastAsia" w:hAnsi="標楷體" w:eastAsia="標楷體"/>
                              </w:rPr>
                              <w:t>小組</w:t>
                            </w:r>
                          </w:p>
                        </w:tc>
                        <w:tc>
                          <w:tcPr>
                            <w:tcW w:w="998" w:type="dxa"/>
                            <w:tcBorders>
                              <w:top w:val="single" w:color="auto" w:sz="8" w:space="0"/>
                              <w:left w:val="single" w:color="auto" w:sz="6" w:space="0"/>
                              <w:bottom w:val="single" w:color="auto" w:sz="6" w:space="0"/>
                              <w:right w:val="single" w:color="auto" w:sz="8" w:space="0"/>
                            </w:tcBorders>
                            <w:vAlign w:val="center"/>
                          </w:tcPr>
                          <w:p>
                            <w:pPr>
                              <w:snapToGrid w:val="0"/>
                              <w:jc w:val="center"/>
                              <w:rPr>
                                <w:rFonts w:eastAsia="標楷體"/>
                              </w:rPr>
                            </w:pPr>
                            <w:r>
                              <w:rPr>
                                <w:rFonts w:hint="eastAsia" w:hAnsi="標楷體" w:eastAsia="標楷體"/>
                              </w:rPr>
                              <w:t>禱告會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南崁</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218</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37</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178</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14</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trPr>
                        <w:tc>
                          <w:tcPr>
                            <w:tcW w:w="835" w:type="dxa"/>
                            <w:tcBorders>
                              <w:top w:val="single" w:color="auto" w:sz="6" w:space="0"/>
                              <w:left w:val="single" w:color="auto" w:sz="8" w:space="0"/>
                              <w:bottom w:val="single" w:color="auto" w:sz="6" w:space="0"/>
                              <w:right w:val="single" w:color="auto" w:sz="6" w:space="0"/>
                            </w:tcBorders>
                            <w:vAlign w:val="center"/>
                          </w:tcPr>
                          <w:p>
                            <w:pPr>
                              <w:spacing w:line="280" w:lineRule="exact"/>
                              <w:jc w:val="center"/>
                              <w:rPr>
                                <w:rFonts w:eastAsia="標楷體"/>
                              </w:rPr>
                            </w:pPr>
                            <w:r>
                              <w:rPr>
                                <w:rFonts w:hint="eastAsia" w:eastAsia="標楷體"/>
                              </w:rPr>
                              <w:t>榮耀</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25</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850"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4</w:t>
                            </w:r>
                          </w:p>
                        </w:tc>
                        <w:tc>
                          <w:tcPr>
                            <w:tcW w:w="709" w:type="dxa"/>
                            <w:tcBorders>
                              <w:top w:val="single" w:color="auto" w:sz="6" w:space="0"/>
                              <w:left w:val="single" w:color="auto" w:sz="6" w:space="0"/>
                              <w:bottom w:val="single" w:color="auto" w:sz="6" w:space="0"/>
                              <w:right w:val="single" w:color="auto" w:sz="6" w:space="0"/>
                            </w:tcBorders>
                            <w:vAlign w:val="center"/>
                          </w:tcPr>
                          <w:p>
                            <w:pPr>
                              <w:spacing w:line="280" w:lineRule="exact"/>
                              <w:jc w:val="center"/>
                              <w:rPr>
                                <w:rFonts w:hAnsi="標楷體" w:eastAsia="標楷體"/>
                              </w:rPr>
                            </w:pPr>
                            <w:r>
                              <w:rPr>
                                <w:rFonts w:hAnsi="標楷體" w:eastAsia="標楷體"/>
                              </w:rPr>
                              <w:t>18</w:t>
                            </w:r>
                          </w:p>
                        </w:tc>
                        <w:tc>
                          <w:tcPr>
                            <w:tcW w:w="998" w:type="dxa"/>
                            <w:tcBorders>
                              <w:top w:val="single" w:color="auto" w:sz="6" w:space="0"/>
                              <w:left w:val="single" w:color="auto" w:sz="6" w:space="0"/>
                              <w:bottom w:val="single" w:color="auto" w:sz="6" w:space="0"/>
                              <w:right w:val="single" w:color="auto" w:sz="8" w:space="0"/>
                            </w:tcBorders>
                            <w:vAlign w:val="center"/>
                          </w:tcPr>
                          <w:p>
                            <w:pPr>
                              <w:snapToGrid w:val="0"/>
                              <w:jc w:val="center"/>
                              <w:rPr>
                                <w:rFonts w:hAnsi="標楷體" w:eastAsia="標楷體"/>
                              </w:rPr>
                            </w:pPr>
                            <w:r>
                              <w:rPr>
                                <w:rFonts w:hAnsi="標楷體" w:eastAsia="標楷體"/>
                              </w:rPr>
                              <w:t>11</w:t>
                            </w:r>
                          </w:p>
                        </w:tc>
                      </w:tr>
                    </w:tbl>
                    <w:p>
                      <w:pPr>
                        <w:snapToGrid w:val="0"/>
                        <w:spacing w:before="97" w:beforeLines="30"/>
                        <w:jc w:val="both"/>
                        <w:rPr>
                          <w:rFonts w:ascii="標楷體" w:hAnsi="標楷體" w:eastAsia="標楷體"/>
                          <w:sz w:val="20"/>
                          <w:szCs w:val="20"/>
                        </w:rPr>
                      </w:pPr>
                    </w:p>
                  </w:txbxContent>
                </v:textbox>
              </v:shape>
            </w:pict>
          </mc:Fallback>
        </mc:AlternateContent>
      </w:r>
      <w:bookmarkStart w:id="1" w:name="_GoBack"/>
      <w:bookmarkEnd w:id="1"/>
      <w:r>
        <w:rPr>
          <w:rFonts w:ascii="標楷體" w:hAnsi="標楷體" w:eastAsia="標楷體" w:cs="華康中黑體"/>
          <w:color w:val="000000"/>
        </w:rPr>
        <w:t xml:space="preserve">    </w:t>
      </w: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標楷體" w:hAnsi="標楷體" w:eastAsia="標楷體" w:cs="華康中黑體"/>
          <w:color w:val="000000"/>
        </w:rPr>
      </w:pPr>
    </w:p>
    <w:p>
      <w:pPr>
        <w:snapToGrid w:val="0"/>
        <w:spacing w:line="160" w:lineRule="atLeast"/>
        <w:rPr>
          <w:rFonts w:ascii="Posterama" w:hAnsi="Posterama" w:eastAsia="標楷體" w:cs="Posterama"/>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snapToGrid w:val="0"/>
        <w:spacing w:line="160" w:lineRule="atLeast"/>
        <w:jc w:val="both"/>
        <w:rPr>
          <w:rFonts w:ascii="標楷體" w:hAnsi="標楷體" w:eastAsia="標楷體"/>
          <w:b/>
          <w:color w:val="000000"/>
        </w:rPr>
      </w:pPr>
    </w:p>
    <w:p>
      <w:pPr>
        <w:numPr>
          <w:ilvl w:val="0"/>
          <w:numId w:val="13"/>
        </w:numPr>
        <w:snapToGrid w:val="0"/>
        <w:spacing w:line="160" w:lineRule="atLeast"/>
        <w:jc w:val="both"/>
        <w:rPr>
          <w:rFonts w:ascii="標楷體" w:hAnsi="標楷體" w:eastAsia="標楷體"/>
          <w:b/>
          <w:color w:val="000000"/>
          <w:sz w:val="28"/>
          <w:szCs w:val="28"/>
        </w:rPr>
      </w:pPr>
      <w:r>
        <w:rPr>
          <w:rFonts w:hint="eastAsia" w:ascii="標楷體" w:hAnsi="標楷體" w:eastAsia="標楷體"/>
          <w:color w:val="000000" w:themeColor="text1"/>
          <w:sz w:val="28"/>
          <w:szCs w:val="28"/>
          <w14:textFill>
            <w14:solidFill>
              <w14:schemeClr w14:val="tx1"/>
            </w14:solidFill>
          </w14:textFill>
        </w:rPr>
        <w:t>讀經進度</w:t>
      </w:r>
      <w:r>
        <w:rPr>
          <w:rFonts w:hint="eastAsia" w:ascii="標楷體" w:hAnsi="標楷體" w:eastAsia="標楷體"/>
          <w:color w:val="000000" w:themeColor="text1"/>
          <w14:textFill>
            <w14:solidFill>
              <w14:schemeClr w14:val="tx1"/>
            </w14:solidFill>
          </w14:textFill>
        </w:rPr>
        <w:t>(參台北靈糧</w:t>
      </w:r>
      <w:r>
        <w:rPr>
          <w:rFonts w:hint="eastAsia" w:ascii="標楷體" w:hAnsi="標楷體" w:eastAsia="標楷體"/>
          <w:color w:val="000000"/>
        </w:rPr>
        <w:t>堂網頁[每日靈修]) https://www.breadoflife.taipei/daily-bible</w:t>
      </w:r>
    </w:p>
    <w:tbl>
      <w:tblPr>
        <w:tblStyle w:val="29"/>
        <w:tblW w:w="1063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4"/>
        <w:gridCol w:w="5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shd w:val="clear" w:color="auto" w:fill="auto"/>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4"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每日靈修(精讀)</w:t>
            </w:r>
          </w:p>
        </w:tc>
        <w:tc>
          <w:tcPr>
            <w:tcW w:w="5528" w:type="dxa"/>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2022 聖經速讀進度表 (三、四月)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3/13</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利未記4：1-21</w:t>
            </w:r>
          </w:p>
        </w:tc>
        <w:tc>
          <w:tcPr>
            <w:tcW w:w="5528" w:type="dxa"/>
            <w:vMerge w:val="restart"/>
            <w:tcBorders>
              <w:top w:val="single" w:color="auto" w:sz="4" w:space="0"/>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   9   週: 約書亞記共24章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   10  週: 士師記共21章、路得記共4章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第11、12週: 撒母耳記上下共55 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 xml:space="preserve">第13、14週: 列王記上下共47章 </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第15、17週: 歷代記上下共65章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3/14</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利未記4：22-35</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3/15</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利未記5：1-13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3/16</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利未記5：</w:t>
            </w:r>
            <w:r>
              <w:rPr>
                <w:rFonts w:ascii="標楷體" w:hAnsi="標楷體" w:eastAsia="標楷體"/>
              </w:rPr>
              <w:t>14-</w:t>
            </w:r>
            <w:r>
              <w:rPr>
                <w:rFonts w:hint="eastAsia" w:ascii="標楷體" w:hAnsi="標楷體" w:eastAsia="標楷體"/>
              </w:rPr>
              <w:t>6</w:t>
            </w:r>
            <w:r>
              <w:rPr>
                <w:rFonts w:ascii="標楷體" w:hAnsi="標楷體" w:eastAsia="標楷體"/>
              </w:rPr>
              <w:t>:</w:t>
            </w:r>
            <w:r>
              <w:rPr>
                <w:rFonts w:hint="eastAsia" w:ascii="標楷體" w:hAnsi="標楷體" w:eastAsia="標楷體"/>
              </w:rPr>
              <w:t>7</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3/17</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利未記6：8-13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3/18</w:t>
            </w:r>
          </w:p>
        </w:tc>
        <w:tc>
          <w:tcPr>
            <w:tcW w:w="3544" w:type="dxa"/>
            <w:tcBorders>
              <w:top w:val="single" w:color="auto" w:sz="4" w:space="0"/>
              <w:left w:val="single" w:color="auto" w:sz="4" w:space="0"/>
              <w:bottom w:val="single" w:color="auto" w:sz="4" w:space="0"/>
              <w:right w:val="single" w:color="auto" w:sz="4" w:space="0"/>
            </w:tcBorders>
            <w:shd w:val="clear" w:color="auto" w:fill="auto"/>
          </w:tcPr>
          <w:p>
            <w:pPr>
              <w:rPr>
                <w:rFonts w:ascii="標楷體" w:hAnsi="標楷體" w:eastAsia="標楷體"/>
              </w:rPr>
            </w:pPr>
            <w:r>
              <w:rPr>
                <w:rFonts w:hint="eastAsia" w:ascii="標楷體" w:hAnsi="標楷體" w:eastAsia="標楷體"/>
              </w:rPr>
              <w:t>利未記6：14-23</w:t>
            </w:r>
          </w:p>
        </w:tc>
        <w:tc>
          <w:tcPr>
            <w:tcW w:w="5528" w:type="dxa"/>
            <w:vMerge w:val="continue"/>
            <w:tcBorders>
              <w:left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rPr>
              <w:t>3/19</w:t>
            </w:r>
          </w:p>
        </w:tc>
        <w:tc>
          <w:tcPr>
            <w:tcW w:w="3544" w:type="dxa"/>
            <w:tcBorders>
              <w:top w:val="single" w:color="auto" w:sz="4" w:space="0"/>
              <w:left w:val="single" w:color="auto" w:sz="4" w:space="0"/>
              <w:bottom w:val="single" w:color="auto" w:sz="4" w:space="0"/>
              <w:right w:val="single" w:color="auto" w:sz="4" w:space="0"/>
            </w:tcBorders>
            <w:shd w:val="clear" w:color="auto" w:fill="auto"/>
          </w:tcPr>
          <w:p>
            <w:r>
              <w:rPr>
                <w:rFonts w:hint="eastAsia" w:ascii="標楷體" w:hAnsi="標楷體" w:eastAsia="標楷體"/>
              </w:rPr>
              <w:t>利未記6：24-30</w:t>
            </w:r>
          </w:p>
        </w:tc>
        <w:tc>
          <w:tcPr>
            <w:tcW w:w="5528" w:type="dxa"/>
            <w:vMerge w:val="continue"/>
            <w:tcBorders>
              <w:left w:val="single" w:color="auto" w:sz="4" w:space="0"/>
              <w:bottom w:val="single" w:color="auto" w:sz="4" w:space="0"/>
              <w:right w:val="single" w:color="auto" w:sz="4" w:space="0"/>
            </w:tcBorders>
            <w:shd w:val="clear" w:color="auto" w:fill="auto"/>
          </w:tcPr>
          <w:p>
            <w:pPr>
              <w:snapToGrid w:val="0"/>
              <w:spacing w:line="160" w:lineRule="atLeast"/>
              <w:jc w:val="both"/>
              <w:rPr>
                <w:rFonts w:ascii="標楷體" w:hAnsi="標楷體" w:eastAsia="標楷體"/>
                <w:color w:val="000000"/>
              </w:rPr>
            </w:pPr>
          </w:p>
        </w:tc>
      </w:tr>
    </w:tbl>
    <w:p>
      <w:pPr>
        <w:snapToGrid w:val="0"/>
        <w:spacing w:line="160" w:lineRule="atLeast"/>
        <w:ind w:left="2" w:firstLine="1"/>
        <w:jc w:val="both"/>
        <w:rPr>
          <w:rFonts w:ascii="標楷體" w:hAnsi="標楷體" w:eastAsia="標楷體"/>
          <w:color w:val="000000"/>
        </w:rPr>
      </w:pPr>
    </w:p>
    <w:p>
      <w:pPr>
        <w:numPr>
          <w:ilvl w:val="0"/>
          <w:numId w:val="13"/>
        </w:numPr>
        <w:snapToGrid w:val="0"/>
        <w:spacing w:line="160" w:lineRule="atLeast"/>
        <w:jc w:val="both"/>
        <w:rPr>
          <w:rFonts w:ascii="標楷體" w:hAnsi="標楷體" w:eastAsia="標楷體"/>
        </w:rPr>
      </w:pPr>
      <w:r>
        <w:rPr>
          <w:rFonts w:hint="eastAsia" w:ascii="標楷體" w:hAnsi="標楷體" w:eastAsia="標楷體"/>
          <w:b/>
          <w:sz w:val="28"/>
          <w:szCs w:val="28"/>
        </w:rPr>
        <w:t>教會消息</w:t>
      </w:r>
    </w:p>
    <w:p>
      <w:pPr>
        <w:snapToGrid w:val="0"/>
        <w:spacing w:line="160" w:lineRule="atLeast"/>
        <w:jc w:val="both"/>
        <w:rPr>
          <w:rFonts w:ascii="標楷體" w:hAnsi="標楷體" w:eastAsia="標楷體"/>
          <w:color w:val="000000"/>
        </w:rPr>
      </w:pPr>
      <w:r>
        <w:rPr>
          <w:rFonts w:hint="eastAsia" w:ascii="標楷體" w:hAnsi="標楷體" w:eastAsia="標楷體"/>
          <w:color w:val="000000"/>
        </w:rPr>
        <w:t>1.主崇聚會內容 :</w:t>
      </w:r>
      <w:r>
        <w:rPr>
          <w:rFonts w:ascii="標楷體" w:hAnsi="標楷體" w:eastAsia="標楷體"/>
          <w:color w:val="000000"/>
        </w:rPr>
        <w:t xml:space="preserve"> </w:t>
      </w:r>
      <w:r>
        <w:rPr>
          <w:rFonts w:hint="eastAsia" w:ascii="標楷體" w:hAnsi="標楷體" w:eastAsia="標楷體"/>
          <w:color w:val="000000"/>
        </w:rPr>
        <w:t>3月主崇實體及線上直播雙軌進行，</w:t>
      </w:r>
      <w:r>
        <w:rPr>
          <w:rFonts w:hint="eastAsia" w:ascii="標楷體" w:hAnsi="標楷體" w:eastAsia="標楷體"/>
        </w:rPr>
        <w:t>維持一堂10:00開始，配合防疫愛宴仍暫停。</w:t>
      </w:r>
    </w:p>
    <w:tbl>
      <w:tblPr>
        <w:tblStyle w:val="30"/>
        <w:tblW w:w="10626" w:type="dxa"/>
        <w:tblInd w:w="2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542"/>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日期</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主日講員</w:t>
            </w:r>
          </w:p>
        </w:tc>
        <w:tc>
          <w:tcPr>
            <w:tcW w:w="5525"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講題/備註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3/20</w:t>
            </w:r>
          </w:p>
        </w:tc>
        <w:tc>
          <w:tcPr>
            <w:tcW w:w="3542" w:type="dxa"/>
          </w:tcPr>
          <w:p>
            <w:pPr>
              <w:snapToGrid w:val="0"/>
              <w:spacing w:line="160" w:lineRule="atLeast"/>
              <w:jc w:val="both"/>
              <w:rPr>
                <w:rFonts w:ascii="標楷體" w:hAnsi="標楷體" w:eastAsia="標楷體"/>
                <w:color w:val="000000"/>
              </w:rPr>
            </w:pPr>
            <w:r>
              <w:rPr>
                <w:rFonts w:hint="eastAsia" w:ascii="標楷體" w:hAnsi="標楷體" w:eastAsia="標楷體"/>
                <w:color w:val="000000"/>
              </w:rPr>
              <w:t>林嘉慧 師母</w:t>
            </w:r>
          </w:p>
        </w:tc>
        <w:tc>
          <w:tcPr>
            <w:tcW w:w="5525" w:type="dxa"/>
          </w:tcPr>
          <w:p>
            <w:pPr>
              <w:snapToGrid w:val="0"/>
              <w:spacing w:line="160" w:lineRule="atLeast"/>
              <w:jc w:val="both"/>
              <w:rPr>
                <w:rFonts w:ascii="標楷體" w:hAnsi="標楷體" w:eastAsia="標楷體"/>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59" w:type="dxa"/>
          </w:tcPr>
          <w:p>
            <w:pPr>
              <w:snapToGrid w:val="0"/>
              <w:spacing w:line="160" w:lineRule="atLeast"/>
              <w:jc w:val="center"/>
              <w:rPr>
                <w:rFonts w:ascii="標楷體" w:hAnsi="標楷體" w:eastAsia="標楷體"/>
                <w:color w:val="000000"/>
              </w:rPr>
            </w:pPr>
            <w:r>
              <w:rPr>
                <w:rFonts w:hint="eastAsia" w:ascii="標楷體" w:hAnsi="標楷體" w:eastAsia="標楷體"/>
                <w:color w:val="000000"/>
              </w:rPr>
              <w:t>3/27</w:t>
            </w:r>
          </w:p>
        </w:tc>
        <w:tc>
          <w:tcPr>
            <w:tcW w:w="3542" w:type="dxa"/>
          </w:tcPr>
          <w:p>
            <w:pPr>
              <w:rPr>
                <w:rFonts w:ascii="標楷體" w:hAnsi="標楷體" w:eastAsia="標楷體"/>
                <w:color w:val="000000"/>
              </w:rPr>
            </w:pPr>
            <w:r>
              <w:rPr>
                <w:rFonts w:hint="eastAsia" w:ascii="標楷體" w:hAnsi="標楷體" w:eastAsia="標楷體"/>
                <w:color w:val="000000"/>
              </w:rPr>
              <w:t>覃艾琳 傳道</w:t>
            </w:r>
          </w:p>
        </w:tc>
        <w:tc>
          <w:tcPr>
            <w:tcW w:w="5525" w:type="dxa"/>
          </w:tcPr>
          <w:p>
            <w:pPr>
              <w:snapToGrid w:val="0"/>
              <w:spacing w:line="160" w:lineRule="atLeast"/>
              <w:jc w:val="both"/>
              <w:rPr>
                <w:rFonts w:ascii="標楷體" w:hAnsi="標楷體" w:eastAsia="標楷體"/>
                <w:color w:val="000000"/>
              </w:rPr>
            </w:pPr>
          </w:p>
        </w:tc>
      </w:tr>
    </w:tbl>
    <w:p>
      <w:pPr>
        <w:snapToGrid w:val="0"/>
        <w:spacing w:line="160" w:lineRule="atLeast"/>
        <w:jc w:val="both"/>
        <w:rPr>
          <w:rFonts w:ascii="標楷體" w:hAnsi="標楷體" w:eastAsia="標楷體"/>
        </w:rPr>
      </w:pPr>
      <w:r>
        <w:rPr>
          <w:rFonts w:hint="eastAsia" w:ascii="標楷體" w:hAnsi="標楷體" w:eastAsia="標楷體"/>
        </w:rPr>
        <w:t>2.教會聚會公告:因應中央流行疫情指揮中心維持疫情警戒標準第二級。因疫情趨緩，聚會調整如下：</w:t>
      </w:r>
    </w:p>
    <w:p>
      <w:pPr>
        <w:snapToGrid w:val="0"/>
        <w:spacing w:line="160" w:lineRule="atLeast"/>
        <w:ind w:left="324"/>
        <w:jc w:val="both"/>
        <w:rPr>
          <w:rFonts w:ascii="標楷體" w:hAnsi="標楷體" w:eastAsia="標楷體"/>
        </w:rPr>
      </w:pPr>
      <w:r>
        <w:rPr>
          <w:rFonts w:hint="eastAsia" w:ascii="標楷體" w:hAnsi="標楷體" w:eastAsia="標楷體"/>
        </w:rPr>
        <w:t>(1)成人小組(含華冠及國高團契)恢復實體聚會。</w:t>
      </w:r>
    </w:p>
    <w:p>
      <w:pPr>
        <w:snapToGrid w:val="0"/>
        <w:spacing w:line="160" w:lineRule="atLeast"/>
        <w:ind w:left="324"/>
        <w:jc w:val="both"/>
        <w:rPr>
          <w:rFonts w:ascii="標楷體" w:hAnsi="標楷體" w:eastAsia="標楷體"/>
        </w:rPr>
      </w:pPr>
      <w:r>
        <w:rPr>
          <w:rFonts w:hint="eastAsia" w:ascii="標楷體" w:hAnsi="標楷體" w:eastAsia="標楷體"/>
        </w:rPr>
        <w:t>(2)兒主3月開始同步改為實體聚會。</w:t>
      </w:r>
    </w:p>
    <w:p>
      <w:pPr>
        <w:snapToGrid w:val="0"/>
        <w:spacing w:line="160" w:lineRule="atLeast"/>
        <w:ind w:left="324"/>
        <w:jc w:val="both"/>
        <w:rPr>
          <w:rFonts w:ascii="標楷體" w:hAnsi="標楷體" w:eastAsia="標楷體"/>
        </w:rPr>
      </w:pPr>
      <w:r>
        <w:rPr>
          <w:rFonts w:hint="eastAsia" w:ascii="標楷體" w:hAnsi="標楷體" w:eastAsia="標楷體"/>
        </w:rPr>
        <w:t>(3)身體有生病或不舒服的會友，請在家休養，採取線上崇拜，暫勿參加實體聚會。</w:t>
      </w:r>
    </w:p>
    <w:p>
      <w:pPr>
        <w:snapToGrid w:val="0"/>
        <w:spacing w:line="160" w:lineRule="atLeast"/>
        <w:ind w:left="324"/>
        <w:jc w:val="both"/>
        <w:rPr>
          <w:rFonts w:ascii="標楷體" w:hAnsi="標楷體" w:eastAsia="標楷體"/>
        </w:rPr>
      </w:pPr>
      <w:r>
        <w:rPr>
          <w:rFonts w:hint="eastAsia" w:ascii="標楷體" w:hAnsi="標楷體" w:eastAsia="標楷體"/>
        </w:rPr>
        <w:t>(4)進入聚會場所，請全程配戴口罩/1922實聯制/手部消毒/量體溫。</w:t>
      </w:r>
    </w:p>
    <w:p>
      <w:pPr>
        <w:snapToGrid w:val="0"/>
        <w:spacing w:line="160" w:lineRule="atLeast"/>
        <w:jc w:val="both"/>
        <w:rPr>
          <w:rFonts w:ascii="標楷體" w:hAnsi="標楷體" w:eastAsia="標楷體"/>
        </w:rPr>
      </w:pPr>
      <w:r>
        <w:rPr>
          <w:rFonts w:hint="eastAsia" w:ascii="標楷體" w:hAnsi="標楷體" w:eastAsia="標楷體"/>
        </w:rPr>
        <w:t>3.</w:t>
      </w:r>
      <w:r>
        <w:rPr>
          <w:rFonts w:hint="eastAsia"/>
        </w:rPr>
        <w:t xml:space="preserve"> </w:t>
      </w:r>
      <w:r>
        <w:rPr>
          <w:rFonts w:hint="eastAsia" w:ascii="標楷體" w:hAnsi="標楷體" w:eastAsia="標楷體"/>
        </w:rPr>
        <w:t>協會消息 : 社團法人桃園市南崁靈糧福音發展協會及社團法人桃園市真正好全人關懷協會，訂於3/19(六)下午</w:t>
      </w:r>
    </w:p>
    <w:p>
      <w:pPr>
        <w:snapToGrid w:val="0"/>
        <w:spacing w:line="160" w:lineRule="atLeast"/>
        <w:jc w:val="both"/>
        <w:rPr>
          <w:rFonts w:ascii="標楷體" w:hAnsi="標楷體" w:eastAsia="標楷體"/>
        </w:rPr>
      </w:pPr>
      <w:r>
        <w:rPr>
          <w:rFonts w:hint="eastAsia" w:ascii="標楷體" w:hAnsi="標楷體" w:eastAsia="標楷體"/>
        </w:rPr>
        <w:t xml:space="preserve">   3:30召開理監事會，請理監事預留時間參加。</w:t>
      </w:r>
    </w:p>
    <w:p>
      <w:pPr>
        <w:snapToGrid w:val="0"/>
        <w:spacing w:line="160" w:lineRule="atLeast"/>
        <w:jc w:val="both"/>
        <w:rPr>
          <w:rFonts w:ascii="標楷體" w:hAnsi="標楷體" w:eastAsia="標楷體"/>
        </w:rPr>
      </w:pPr>
      <w:r>
        <w:rPr>
          <w:rFonts w:hint="eastAsia" w:ascii="標楷體" w:hAnsi="標楷體" w:eastAsia="標楷體"/>
        </w:rPr>
        <w:t>4.</w:t>
      </w:r>
      <w:r>
        <w:rPr>
          <w:rFonts w:hint="eastAsia"/>
        </w:rPr>
        <w:t xml:space="preserve"> </w:t>
      </w:r>
      <w:r>
        <w:rPr>
          <w:rFonts w:hint="eastAsia" w:ascii="標楷體" w:hAnsi="標楷體" w:eastAsia="標楷體"/>
        </w:rPr>
        <w:t>第六屆E1遇見神營會要開始囉!報名表可在主日服務台索取，欲報名者請洽小組長或裝備組同工湘羚姊妹。</w:t>
      </w:r>
    </w:p>
    <w:p>
      <w:pPr>
        <w:snapToGrid w:val="0"/>
        <w:spacing w:line="160" w:lineRule="atLeast"/>
        <w:jc w:val="both"/>
        <w:rPr>
          <w:rFonts w:ascii="標楷體" w:hAnsi="標楷體" w:eastAsia="標楷體"/>
        </w:rPr>
      </w:pPr>
      <w:r>
        <w:rPr>
          <w:rFonts w:hint="eastAsia" w:ascii="標楷體" w:hAnsi="標楷體" w:eastAsia="標楷體"/>
        </w:rPr>
        <w:t></w:t>
      </w:r>
      <w:r>
        <w:rPr>
          <w:rFonts w:hint="eastAsia" w:ascii="標楷體" w:hAnsi="標楷體" w:eastAsia="標楷體"/>
        </w:rPr>
        <w:tab/>
      </w:r>
      <w:r>
        <w:rPr>
          <w:rFonts w:hint="eastAsia" w:ascii="標楷體" w:hAnsi="標楷體" w:eastAsia="標楷體"/>
        </w:rPr>
        <w:t xml:space="preserve"> 營會日期/時間：111/3/26(六) 08:30～17:30 ， 營會地點：南崁靈糧堂大堂 ， 服務成本：150元</w:t>
      </w:r>
    </w:p>
    <w:p>
      <w:pPr>
        <w:snapToGrid w:val="0"/>
        <w:spacing w:line="160" w:lineRule="atLeast"/>
        <w:jc w:val="both"/>
        <w:rPr>
          <w:rFonts w:ascii="標楷體" w:hAnsi="標楷體" w:eastAsia="標楷體"/>
        </w:rPr>
      </w:pPr>
      <w:r>
        <w:rPr>
          <w:rFonts w:hint="eastAsia" w:ascii="標楷體" w:hAnsi="標楷體" w:eastAsia="標楷體"/>
        </w:rPr>
        <w:t xml:space="preserve">   參加對象：(1)限18歲以上青年及成人。(2)慕道友、初信者及渴慕生命更新之基督徒。</w:t>
      </w:r>
    </w:p>
    <w:p>
      <w:pPr>
        <w:snapToGrid w:val="0"/>
        <w:spacing w:line="160" w:lineRule="atLeast"/>
        <w:jc w:val="both"/>
        <w:rPr>
          <w:rFonts w:ascii="標楷體" w:hAnsi="標楷體" w:eastAsia="標楷體"/>
        </w:rPr>
      </w:pPr>
      <w:r>
        <w:rPr>
          <w:rFonts w:hint="eastAsia" w:ascii="標楷體" w:hAnsi="標楷體" w:eastAsia="標楷體"/>
        </w:rPr>
        <w:t xml:space="preserve">   當天全程參與者將退還服務成本150元。3/23(三)中午報名截止。</w:t>
      </w:r>
    </w:p>
    <w:p>
      <w:pPr>
        <w:snapToGrid w:val="0"/>
        <w:spacing w:line="160" w:lineRule="atLeast"/>
        <w:jc w:val="both"/>
        <w:rPr>
          <w:rFonts w:ascii="標楷體" w:hAnsi="標楷體" w:eastAsia="標楷體"/>
        </w:rPr>
      </w:pPr>
      <w:r>
        <w:rPr>
          <w:rFonts w:hint="eastAsia" w:ascii="標楷體" w:hAnsi="標楷體" w:eastAsia="標楷體"/>
        </w:rPr>
        <w:t>5. E1遇見神營會代禱者訓練 :今天 3/13(日)下午1:30開始，地點在大堂，請代禱者預備心參加。</w:t>
      </w:r>
    </w:p>
    <w:p>
      <w:pPr>
        <w:snapToGrid w:val="0"/>
        <w:spacing w:line="160" w:lineRule="atLeast"/>
        <w:jc w:val="both"/>
        <w:rPr>
          <w:rFonts w:ascii="標楷體" w:hAnsi="標楷體" w:eastAsia="標楷體"/>
        </w:rPr>
      </w:pPr>
      <w:r>
        <w:rPr>
          <w:rFonts w:hint="eastAsia" w:ascii="標楷體" w:hAnsi="標楷體" w:eastAsia="標楷體"/>
        </w:rPr>
        <w:t>6.</w:t>
      </w:r>
      <w:r>
        <w:rPr>
          <w:rFonts w:hint="eastAsia"/>
        </w:rPr>
        <w:t xml:space="preserve"> </w:t>
      </w:r>
      <w:r>
        <w:rPr>
          <w:rFonts w:hint="eastAsia" w:ascii="標楷體" w:hAnsi="標楷體" w:eastAsia="標楷體"/>
        </w:rPr>
        <w:t xml:space="preserve">&lt;債務解決真有希望&gt;ZOOM線上說明會 : 3/19(六)上午9-12點，本身或親友有債務問題者，可自行報名參加。報 </w:t>
      </w:r>
    </w:p>
    <w:p>
      <w:pPr>
        <w:snapToGrid w:val="0"/>
        <w:spacing w:line="160" w:lineRule="atLeast"/>
        <w:jc w:val="both"/>
        <w:rPr>
          <w:rFonts w:ascii="標楷體" w:hAnsi="標楷體" w:eastAsia="標楷體"/>
        </w:rPr>
      </w:pPr>
      <w:r>
        <w:rPr>
          <w:rFonts w:hint="eastAsia" w:ascii="標楷體" w:hAnsi="標楷體" w:eastAsia="標楷體"/>
        </w:rPr>
        <w:t xml:space="preserve">  名方式請電洽02-23695520、0955-929011 教會李小姐</w:t>
      </w:r>
    </w:p>
    <w:p>
      <w:pPr>
        <w:snapToGrid w:val="0"/>
        <w:spacing w:line="160" w:lineRule="atLeast"/>
        <w:jc w:val="both"/>
        <w:rPr>
          <w:rFonts w:ascii="標楷體" w:hAnsi="標楷體" w:eastAsia="標楷體"/>
        </w:rPr>
      </w:pPr>
      <w:r>
        <w:rPr>
          <w:rFonts w:hint="eastAsia" w:ascii="標楷體" w:hAnsi="標楷體" w:eastAsia="標楷體"/>
        </w:rPr>
        <w:t>7.</w:t>
      </w:r>
      <w:r>
        <w:rPr>
          <w:rFonts w:hint="eastAsia"/>
        </w:rPr>
        <w:t xml:space="preserve"> </w:t>
      </w:r>
      <w:r>
        <w:rPr>
          <w:rFonts w:hint="eastAsia" w:ascii="標楷體" w:hAnsi="標楷體" w:eastAsia="標楷體"/>
        </w:rPr>
        <w:t>悔改、更新與復興 40天禁食自潔線上禱告會:自3月10日至4月18日，請上youtube搜尋</w:t>
      </w:r>
    </w:p>
    <w:p>
      <w:pPr>
        <w:snapToGrid w:val="0"/>
        <w:spacing w:line="160" w:lineRule="atLeast"/>
        <w:jc w:val="both"/>
        <w:rPr>
          <w:rFonts w:ascii="標楷體" w:hAnsi="標楷體" w:eastAsia="標楷體"/>
        </w:rPr>
      </w:pPr>
      <w:r>
        <w:rPr>
          <w:rFonts w:hint="eastAsia" w:ascii="標楷體" w:hAnsi="標楷體" w:eastAsia="標楷體"/>
        </w:rPr>
        <w:t xml:space="preserve">   (1)每晚9:30-9:45 </w:t>
      </w:r>
      <w:r>
        <w:rPr>
          <w:rFonts w:ascii="標楷體" w:hAnsi="標楷體" w:eastAsia="標楷體"/>
        </w:rPr>
        <w:t>Pray For Taiwan</w:t>
      </w:r>
      <w:r>
        <w:rPr>
          <w:rFonts w:hint="eastAsia" w:ascii="標楷體" w:hAnsi="標楷體" w:eastAsia="標楷體"/>
        </w:rPr>
        <w:t>，每早6:00-6:15 國度復興合一禱告聯盟</w:t>
      </w:r>
    </w:p>
    <w:p>
      <w:pPr>
        <w:snapToGrid w:val="0"/>
        <w:spacing w:line="160" w:lineRule="atLeast"/>
        <w:jc w:val="both"/>
        <w:rPr>
          <w:rFonts w:ascii="標楷體" w:hAnsi="標楷體" w:eastAsia="標楷體"/>
        </w:rPr>
      </w:pPr>
      <w:r>
        <w:rPr>
          <w:rFonts w:hint="eastAsia" w:ascii="標楷體" w:hAnsi="標楷體" w:eastAsia="標楷體"/>
        </w:rPr>
        <w:t xml:space="preserve">   (2)電子書中文版鏈結：</w:t>
      </w:r>
      <w:r>
        <w:fldChar w:fldCharType="begin"/>
      </w:r>
      <w:r>
        <w:instrText xml:space="preserve"> HYPERLINK "https://bit.ly/3tpcF3n" </w:instrText>
      </w:r>
      <w:r>
        <w:fldChar w:fldCharType="separate"/>
      </w:r>
      <w:r>
        <w:rPr>
          <w:rStyle w:val="25"/>
          <w:rFonts w:ascii="標楷體" w:hAnsi="標楷體" w:eastAsia="標楷體"/>
        </w:rPr>
        <w:t>https://bit.ly/3tpcF3n</w:t>
      </w:r>
      <w:r>
        <w:rPr>
          <w:rStyle w:val="25"/>
          <w:rFonts w:ascii="標楷體" w:hAnsi="標楷體" w:eastAsia="標楷體"/>
        </w:rPr>
        <w:fldChar w:fldCharType="end"/>
      </w:r>
      <w:r>
        <w:rPr>
          <w:rFonts w:hint="eastAsia" w:ascii="標楷體" w:hAnsi="標楷體" w:eastAsia="標楷體"/>
        </w:rPr>
        <w:t>。若需要紙本，可向各大基督教書房購買。</w:t>
      </w:r>
    </w:p>
    <w:p>
      <w:pPr>
        <w:snapToGrid w:val="0"/>
        <w:spacing w:line="160" w:lineRule="atLeast"/>
        <w:jc w:val="both"/>
        <w:rPr>
          <w:rFonts w:ascii="標楷體" w:hAnsi="標楷體" w:eastAsia="標楷體"/>
        </w:rPr>
      </w:pPr>
      <w:r>
        <w:rPr>
          <w:rFonts w:hint="eastAsia"/>
        </w:rPr>
        <mc:AlternateContent>
          <mc:Choice Requires="wps">
            <w:drawing>
              <wp:anchor distT="0" distB="0" distL="114300" distR="114300" simplePos="0" relativeHeight="251665408" behindDoc="0" locked="0" layoutInCell="1" allowOverlap="1">
                <wp:simplePos x="0" y="0"/>
                <wp:positionH relativeFrom="margin">
                  <wp:posOffset>9058275</wp:posOffset>
                </wp:positionH>
                <wp:positionV relativeFrom="paragraph">
                  <wp:posOffset>262255</wp:posOffset>
                </wp:positionV>
                <wp:extent cx="5200650" cy="0"/>
                <wp:effectExtent l="0" t="0" r="0" b="0"/>
                <wp:wrapNone/>
                <wp:docPr id="2" name="直線接點 2"/>
                <wp:cNvGraphicFramePr/>
                <a:graphic xmlns:a="http://schemas.openxmlformats.org/drawingml/2006/main">
                  <a:graphicData uri="http://schemas.microsoft.com/office/word/2010/wordprocessingShape">
                    <wps:wsp>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13.25pt;margin-top:20.65pt;height:0pt;width:409.5pt;mso-position-horizontal-relative:margin;z-index:251665408;mso-width-relative:page;mso-height-relative:page;" filled="f" stroked="t" coordsize="21600,21600" o:gfxdata="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K2NeudcAAAALAQAADwAAAAAAAAABACAAAAAiAAAAZHJzL2Rvd25yZXYueG1sUEsB&#10;AhQAFAAAAAgAh07iQP4SfOW9AQAAUQMAAA4AAAAAAAAAAQAgAAAAJgEAAGRycy9lMm9Eb2MueG1s&#10;UEsFBgAAAAAGAAYAWQEAAFUFAAAAAA==&#10;">
                <v:fill on="f" focussize="0,0"/>
                <v:stroke weight="1.5pt" color="#000000 [3213]" joinstyle="round" dashstyle="longDashDotDot"/>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0</wp:posOffset>
                </wp:positionV>
                <wp:extent cx="7015480" cy="1325880"/>
                <wp:effectExtent l="0" t="0" r="0" b="7620"/>
                <wp:wrapNone/>
                <wp:docPr id="1" name="Text Box 705"/>
                <wp:cNvGraphicFramePr/>
                <a:graphic xmlns:a="http://schemas.openxmlformats.org/drawingml/2006/main">
                  <a:graphicData uri="http://schemas.microsoft.com/office/word/2010/wordprocessingShape">
                    <wps:wsp>
                      <wps:cNvSpPr txBox="1">
                        <a:spLocks noChangeArrowheads="1"/>
                      </wps:cNvSpPr>
                      <wps:spPr bwMode="auto">
                        <a:xfrm>
                          <a:off x="0" y="0"/>
                          <a:ext cx="7015480" cy="1325880"/>
                        </a:xfrm>
                        <a:prstGeom prst="rect">
                          <a:avLst/>
                        </a:prstGeom>
                        <a:noFill/>
                        <a:ln w="6350">
                          <a:noFill/>
                          <a:miter lim="800000"/>
                        </a:ln>
                      </wps:spPr>
                      <wps:txb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840" w:firstLineChars="1200"/>
                              <w:rPr>
                                <w:rFonts w:ascii="標楷體" w:hAnsi="標楷體" w:eastAsia="標楷體"/>
                                <w:b/>
                                <w:sz w:val="32"/>
                                <w:szCs w:val="32"/>
                              </w:rPr>
                            </w:pPr>
                            <w:r>
                              <w:rPr>
                                <w:rFonts w:hint="eastAsia" w:ascii="標楷體" w:hAnsi="標楷體" w:eastAsia="標楷體"/>
                                <w:b/>
                                <w:sz w:val="32"/>
                                <w:szCs w:val="32"/>
                              </w:rPr>
                              <w:t xml:space="preserve">【 堵住破口，更新復興 】  </w:t>
                            </w:r>
                            <w:r>
                              <w:rPr>
                                <w:rFonts w:ascii="標楷體" w:hAnsi="標楷體" w:eastAsia="標楷體"/>
                                <w:b/>
                                <w:sz w:val="32"/>
                                <w:szCs w:val="32"/>
                              </w:rPr>
                              <w:t xml:space="preserve">          </w:t>
                            </w:r>
                            <w:r>
                              <w:rPr>
                                <w:rFonts w:hint="eastAsia" w:ascii="標楷體" w:hAnsi="標楷體" w:eastAsia="標楷體"/>
                                <w:b/>
                                <w:sz w:val="32"/>
                                <w:szCs w:val="32"/>
                              </w:rPr>
                              <w:t xml:space="preserve">陳賢明 牧師 </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wps:txbx>
                      <wps:bodyPr rot="0" vert="horz" wrap="square" lIns="91440" tIns="45720" rIns="91440" bIns="45720" anchor="t" anchorCtr="0" upright="1">
                        <a:noAutofit/>
                      </wps:bodyPr>
                    </wps:wsp>
                  </a:graphicData>
                </a:graphic>
              </wp:anchor>
            </w:drawing>
          </mc:Choice>
          <mc:Fallback>
            <w:pict>
              <v:shape id="Text Box 705" o:spid="_x0000_s1026" o:spt="202" type="#_x0000_t202" style="position:absolute;left:0pt;margin-left:0pt;margin-top:0pt;height:104.4pt;width:552.4pt;z-index:251663360;mso-width-relative:page;mso-height-relative:page;" filled="f" stroked="f" coordsize="21600,21600" o:gfxdata="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8WTE/1gAAAAYBAAAPAAAAAAAAAAEAIAAAACIAAABkcnMvZG93bnJl&#10;di54bWxQSwECFAAUAAAACACHTuJAjqluov8BAADpAwAADgAAAAAAAAABACAAAAAlAQAAZHJzL2Uy&#10;b0RvYy54bWxQSwUGAAAAAAYABgBZAQAAlgUAAAAA&#10;">
                <v:fill on="f" focussize="0,0"/>
                <v:stroke on="f" weight="0.5pt" miterlimit="8" joinstyle="miter"/>
                <v:imagedata o:title=""/>
                <o:lock v:ext="edit" aspectratio="f"/>
                <v:textbox>
                  <w:txbxContent>
                    <w:p>
                      <w:pPr>
                        <w:jc w:val="both"/>
                        <w:rPr>
                          <w:rFonts w:ascii="DengXian" w:hAnsi="DengXian" w:eastAsiaTheme="minorEastAsia"/>
                          <w:b/>
                          <w:sz w:val="32"/>
                          <w:szCs w:val="32"/>
                        </w:rPr>
                      </w:pPr>
                      <w:r>
                        <w:rPr>
                          <w:rFonts w:hint="eastAsia" w:ascii="DengXian" w:hAnsi="DengXian" w:eastAsia="DengXian"/>
                          <w:b/>
                          <w:sz w:val="32"/>
                          <w:szCs w:val="32"/>
                        </w:rPr>
                        <w:t>▲</w:t>
                      </w:r>
                      <w:r>
                        <w:rPr>
                          <w:rFonts w:hint="eastAsia" w:ascii="標楷體" w:hAnsi="標楷體" w:eastAsia="標楷體"/>
                          <w:b/>
                          <w:sz w:val="32"/>
                          <w:szCs w:val="32"/>
                        </w:rPr>
                        <w:t xml:space="preserve">主 日 信 息 </w:t>
                      </w:r>
                    </w:p>
                    <w:p>
                      <w:pPr>
                        <w:ind w:firstLine="3840" w:firstLineChars="1200"/>
                        <w:rPr>
                          <w:rFonts w:ascii="標楷體" w:hAnsi="標楷體" w:eastAsia="標楷體"/>
                          <w:b/>
                          <w:sz w:val="32"/>
                          <w:szCs w:val="32"/>
                        </w:rPr>
                      </w:pPr>
                      <w:r>
                        <w:rPr>
                          <w:rFonts w:hint="eastAsia" w:ascii="標楷體" w:hAnsi="標楷體" w:eastAsia="標楷體"/>
                          <w:b/>
                          <w:sz w:val="32"/>
                          <w:szCs w:val="32"/>
                        </w:rPr>
                        <w:t xml:space="preserve">【 堵住破口，更新復興 】  </w:t>
                      </w:r>
                      <w:r>
                        <w:rPr>
                          <w:rFonts w:ascii="標楷體" w:hAnsi="標楷體" w:eastAsia="標楷體"/>
                          <w:b/>
                          <w:sz w:val="32"/>
                          <w:szCs w:val="32"/>
                        </w:rPr>
                        <w:t xml:space="preserve">          </w:t>
                      </w:r>
                      <w:r>
                        <w:rPr>
                          <w:rFonts w:hint="eastAsia" w:ascii="標楷體" w:hAnsi="標楷體" w:eastAsia="標楷體"/>
                          <w:b/>
                          <w:sz w:val="32"/>
                          <w:szCs w:val="32"/>
                        </w:rPr>
                        <w:t xml:space="preserve">陳賢明 牧師 </w:t>
                      </w:r>
                    </w:p>
                    <w:p>
                      <w:pPr>
                        <w:rPr>
                          <w:rFonts w:ascii="標楷體" w:hAnsi="標楷體" w:eastAsia="標楷體"/>
                          <w:b/>
                          <w:sz w:val="28"/>
                          <w:szCs w:val="28"/>
                        </w:rPr>
                      </w:pPr>
                      <w:r>
                        <w:rPr>
                          <w:rFonts w:hint="eastAsia" w:ascii="標楷體" w:hAnsi="標楷體" w:eastAsia="標楷體"/>
                          <w:b/>
                          <w:sz w:val="28"/>
                          <w:szCs w:val="28"/>
                        </w:rPr>
                        <w:t xml:space="preserve">經文 </w:t>
                      </w:r>
                      <w:r>
                        <w:rPr>
                          <w:rFonts w:ascii="標楷體" w:hAnsi="標楷體" w:eastAsia="標楷體"/>
                          <w:b/>
                          <w:sz w:val="28"/>
                          <w:szCs w:val="28"/>
                        </w:rPr>
                        <w:t xml:space="preserve">: </w:t>
                      </w:r>
                    </w:p>
                    <w:p>
                      <w:pPr>
                        <w:rPr>
                          <w:rFonts w:ascii="標楷體" w:hAnsi="標楷體" w:eastAsia="標楷體"/>
                          <w:b/>
                          <w:sz w:val="28"/>
                          <w:szCs w:val="28"/>
                        </w:rPr>
                      </w:pPr>
                    </w:p>
                  </w:txbxContent>
                </v:textbox>
              </v:shape>
            </w:pict>
          </mc:Fallback>
        </mc:AlternateContent>
      </w:r>
    </w:p>
    <w:sectPr>
      <w:pgSz w:w="23814" w:h="16839" w:orient="landscape"/>
      <w:pgMar w:top="567" w:right="567" w:bottom="454" w:left="567" w:header="0" w:footer="340" w:gutter="0"/>
      <w:paperSrc w:first="3" w:other="3"/>
      <w:cols w:space="850" w:num="2"/>
      <w:docGrid w:type="linesAndChars" w:linePitch="326" w:charSpace="-49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新細明體">
    <w:panose1 w:val="02020500000000000000"/>
    <w:charset w:val="88"/>
    <w:family w:val="roman"/>
    <w:pitch w:val="default"/>
    <w:sig w:usb0="A00002FF" w:usb1="28CFFCFA" w:usb2="00000016" w:usb3="00000000" w:csb0="0010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細明體">
    <w:panose1 w:val="02020509000000000000"/>
    <w:charset w:val="88"/>
    <w:family w:val="modern"/>
    <w:pitch w:val="default"/>
    <w:sig w:usb0="A00002FF" w:usb1="28CFFCFA" w:usb2="00000016" w:usb3="00000000" w:csb0="00100001"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DengXian">
    <w:altName w:val="SimSun"/>
    <w:panose1 w:val="02010600030101010101"/>
    <w:charset w:val="86"/>
    <w:family w:val="auto"/>
    <w:pitch w:val="default"/>
    <w:sig w:usb0="00000000" w:usb1="00000000" w:usb2="00000016" w:usb3="00000000" w:csb0="0004000F" w:csb1="00000000"/>
  </w:font>
  <w:font w:name="Wingdings 2">
    <w:panose1 w:val="05020102010507070707"/>
    <w:charset w:val="02"/>
    <w:family w:val="roman"/>
    <w:pitch w:val="default"/>
    <w:sig w:usb0="00000000" w:usb1="00000000" w:usb2="00000000" w:usb3="00000000" w:csb0="80000000" w:csb1="00000000"/>
  </w:font>
  <w:font w:name="標楷體">
    <w:panose1 w:val="03000509000000000000"/>
    <w:charset w:val="88"/>
    <w:family w:val="script"/>
    <w:pitch w:val="default"/>
    <w:sig w:usb0="00000003" w:usb1="082E0000" w:usb2="00000016" w:usb3="00000000" w:csb0="00100001" w:csb1="00000000"/>
  </w:font>
  <w:font w:name="Goudy Old Style">
    <w:panose1 w:val="02020502050305020303"/>
    <w:charset w:val="00"/>
    <w:family w:val="roman"/>
    <w:pitch w:val="default"/>
    <w:sig w:usb0="00000003" w:usb1="00000000" w:usb2="00000000" w:usb3="00000000" w:csb0="20000001" w:csb1="0000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Yen Round">
    <w:altName w:val="新細明體"/>
    <w:panose1 w:val="00000000000000000000"/>
    <w:charset w:val="88"/>
    <w:family w:val="roman"/>
    <w:pitch w:val="default"/>
    <w:sig w:usb0="00000000" w:usb1="00000000" w:usb2="00000010" w:usb3="00000000" w:csb0="00100000" w:csb1="00000000"/>
  </w:font>
  <w:font w:name="微軟正黑體">
    <w:panose1 w:val="020B0604030504040204"/>
    <w:charset w:val="88"/>
    <w:family w:val="swiss"/>
    <w:pitch w:val="default"/>
    <w:sig w:usb0="000002A7" w:usb1="28CF4400" w:usb2="00000016" w:usb3="00000000" w:csb0="00100009" w:csb1="00000000"/>
  </w:font>
  <w:font w:name="華康正顏楷體W5">
    <w:altName w:val="SimSun"/>
    <w:panose1 w:val="03000509000000000000"/>
    <w:charset w:val="88"/>
    <w:family w:val="script"/>
    <w:pitch w:val="default"/>
    <w:sig w:usb0="00000000" w:usb1="00000000" w:usb2="00000016" w:usb3="00000000" w:csb0="00100000" w:csb1="00000000"/>
  </w:font>
  <w:font w:name="華康中黑體">
    <w:altName w:val="Arial Unicode MS"/>
    <w:panose1 w:val="020B0509000000000000"/>
    <w:charset w:val="88"/>
    <w:family w:val="modern"/>
    <w:pitch w:val="default"/>
    <w:sig w:usb0="00000000" w:usb1="00000000" w:usb2="00000037" w:usb3="00000000" w:csb0="003F00FF" w:csb1="00000000"/>
  </w:font>
  <w:font w:name="Posterama">
    <w:altName w:val="Segoe Print"/>
    <w:panose1 w:val="00000000000000000000"/>
    <w:charset w:val="00"/>
    <w:family w:val="swiss"/>
    <w:pitch w:val="default"/>
    <w:sig w:usb0="00000000" w:usb1="00000000" w:usb2="00010000" w:usb3="00000000" w:csb0="0000019F" w:csb1="00000000"/>
  </w:font>
  <w:font w:name="SimSun">
    <w:panose1 w:val="02010600030101010101"/>
    <w:charset w:val="88"/>
    <w:family w:val="script"/>
    <w:pitch w:val="default"/>
    <w:sig w:usb0="00000203" w:usb1="288F0000" w:usb2="00000006" w:usb3="00000000" w:csb0="00040001" w:csb1="00000000"/>
  </w:font>
  <w:font w:name="Segoe Print">
    <w:panose1 w:val="02000600000000000000"/>
    <w:charset w:val="00"/>
    <w:family w:val="auto"/>
    <w:pitch w:val="default"/>
    <w:sig w:usb0="0000028F" w:usb1="00000000" w:usb2="00000000" w:usb3="00000000" w:csb0="2000009F" w:csb1="4701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0"/>
      <w:lvlText w:val=""/>
      <w:lvlJc w:val="left"/>
      <w:pPr>
        <w:tabs>
          <w:tab w:val="left" w:pos="12073"/>
        </w:tabs>
        <w:ind w:left="12073" w:hanging="360"/>
      </w:pPr>
      <w:rPr>
        <w:rFonts w:hint="default" w:ascii="Wingdings" w:hAnsi="Wingdings"/>
      </w:rPr>
    </w:lvl>
  </w:abstractNum>
  <w:abstractNum w:abstractNumId="1">
    <w:nsid w:val="00321DA9"/>
    <w:multiLevelType w:val="multilevel"/>
    <w:tmpl w:val="00321DA9"/>
    <w:lvl w:ilvl="0" w:tentative="0">
      <w:start w:val="1"/>
      <w:numFmt w:val="bullet"/>
      <w:lvlText w:val=""/>
      <w:lvlJc w:val="left"/>
      <w:pPr>
        <w:ind w:left="735" w:hanging="480"/>
      </w:pPr>
      <w:rPr>
        <w:rFonts w:hint="default" w:ascii="Wingdings" w:hAnsi="Wingdings"/>
      </w:rPr>
    </w:lvl>
    <w:lvl w:ilvl="1" w:tentative="0">
      <w:start w:val="1"/>
      <w:numFmt w:val="bullet"/>
      <w:lvlText w:val=""/>
      <w:lvlJc w:val="left"/>
      <w:pPr>
        <w:ind w:left="1215" w:hanging="480"/>
      </w:pPr>
      <w:rPr>
        <w:rFonts w:hint="default" w:ascii="Wingdings" w:hAnsi="Wingdings"/>
      </w:rPr>
    </w:lvl>
    <w:lvl w:ilvl="2" w:tentative="0">
      <w:start w:val="1"/>
      <w:numFmt w:val="bullet"/>
      <w:lvlText w:val=""/>
      <w:lvlJc w:val="left"/>
      <w:pPr>
        <w:ind w:left="1695" w:hanging="480"/>
      </w:pPr>
      <w:rPr>
        <w:rFonts w:hint="default" w:ascii="Wingdings" w:hAnsi="Wingdings"/>
      </w:rPr>
    </w:lvl>
    <w:lvl w:ilvl="3" w:tentative="0">
      <w:start w:val="1"/>
      <w:numFmt w:val="bullet"/>
      <w:lvlText w:val=""/>
      <w:lvlJc w:val="left"/>
      <w:pPr>
        <w:ind w:left="2175" w:hanging="480"/>
      </w:pPr>
      <w:rPr>
        <w:rFonts w:hint="default" w:ascii="Wingdings" w:hAnsi="Wingdings"/>
      </w:rPr>
    </w:lvl>
    <w:lvl w:ilvl="4" w:tentative="0">
      <w:start w:val="1"/>
      <w:numFmt w:val="bullet"/>
      <w:lvlText w:val=""/>
      <w:lvlJc w:val="left"/>
      <w:pPr>
        <w:ind w:left="2655" w:hanging="480"/>
      </w:pPr>
      <w:rPr>
        <w:rFonts w:hint="default" w:ascii="Wingdings" w:hAnsi="Wingdings"/>
      </w:rPr>
    </w:lvl>
    <w:lvl w:ilvl="5" w:tentative="0">
      <w:start w:val="1"/>
      <w:numFmt w:val="bullet"/>
      <w:lvlText w:val=""/>
      <w:lvlJc w:val="left"/>
      <w:pPr>
        <w:ind w:left="3135" w:hanging="480"/>
      </w:pPr>
      <w:rPr>
        <w:rFonts w:hint="default" w:ascii="Wingdings" w:hAnsi="Wingdings"/>
      </w:rPr>
    </w:lvl>
    <w:lvl w:ilvl="6" w:tentative="0">
      <w:start w:val="1"/>
      <w:numFmt w:val="bullet"/>
      <w:lvlText w:val=""/>
      <w:lvlJc w:val="left"/>
      <w:pPr>
        <w:ind w:left="3615" w:hanging="480"/>
      </w:pPr>
      <w:rPr>
        <w:rFonts w:hint="default" w:ascii="Wingdings" w:hAnsi="Wingdings"/>
      </w:rPr>
    </w:lvl>
    <w:lvl w:ilvl="7" w:tentative="0">
      <w:start w:val="1"/>
      <w:numFmt w:val="bullet"/>
      <w:lvlText w:val=""/>
      <w:lvlJc w:val="left"/>
      <w:pPr>
        <w:ind w:left="4095" w:hanging="480"/>
      </w:pPr>
      <w:rPr>
        <w:rFonts w:hint="default" w:ascii="Wingdings" w:hAnsi="Wingdings"/>
      </w:rPr>
    </w:lvl>
    <w:lvl w:ilvl="8" w:tentative="0">
      <w:start w:val="1"/>
      <w:numFmt w:val="bullet"/>
      <w:lvlText w:val=""/>
      <w:lvlJc w:val="left"/>
      <w:pPr>
        <w:ind w:left="4575" w:hanging="480"/>
      </w:pPr>
      <w:rPr>
        <w:rFonts w:hint="default" w:ascii="Wingdings" w:hAnsi="Wingdings"/>
      </w:rPr>
    </w:lvl>
  </w:abstractNum>
  <w:abstractNum w:abstractNumId="2">
    <w:nsid w:val="0BFF5962"/>
    <w:multiLevelType w:val="multilevel"/>
    <w:tmpl w:val="0BFF5962"/>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3">
    <w:nsid w:val="21D6541E"/>
    <w:multiLevelType w:val="multilevel"/>
    <w:tmpl w:val="21D6541E"/>
    <w:lvl w:ilvl="0" w:tentative="0">
      <w:start w:val="0"/>
      <w:numFmt w:val="bullet"/>
      <w:lvlText w:val=""/>
      <w:lvlJc w:val="left"/>
      <w:pPr>
        <w:ind w:left="605" w:hanging="480"/>
      </w:pPr>
      <w:rPr>
        <w:rFonts w:hint="default" w:ascii="Wingdings 2" w:hAnsi="Wingdings 2" w:eastAsia="標楷體"/>
        <w:sz w:val="28"/>
      </w:rPr>
    </w:lvl>
    <w:lvl w:ilvl="1" w:tentative="0">
      <w:start w:val="1"/>
      <w:numFmt w:val="bullet"/>
      <w:lvlText w:val=""/>
      <w:lvlJc w:val="left"/>
      <w:pPr>
        <w:ind w:left="1085" w:hanging="480"/>
      </w:pPr>
      <w:rPr>
        <w:rFonts w:hint="default" w:ascii="Wingdings" w:hAnsi="Wingdings"/>
      </w:rPr>
    </w:lvl>
    <w:lvl w:ilvl="2" w:tentative="0">
      <w:start w:val="1"/>
      <w:numFmt w:val="bullet"/>
      <w:lvlText w:val=""/>
      <w:lvlJc w:val="left"/>
      <w:pPr>
        <w:ind w:left="1565" w:hanging="480"/>
      </w:pPr>
      <w:rPr>
        <w:rFonts w:hint="default" w:ascii="Wingdings" w:hAnsi="Wingdings"/>
      </w:rPr>
    </w:lvl>
    <w:lvl w:ilvl="3" w:tentative="0">
      <w:start w:val="1"/>
      <w:numFmt w:val="bullet"/>
      <w:lvlText w:val=""/>
      <w:lvlJc w:val="left"/>
      <w:pPr>
        <w:ind w:left="2045" w:hanging="480"/>
      </w:pPr>
      <w:rPr>
        <w:rFonts w:hint="default" w:ascii="Wingdings" w:hAnsi="Wingdings"/>
      </w:rPr>
    </w:lvl>
    <w:lvl w:ilvl="4" w:tentative="0">
      <w:start w:val="1"/>
      <w:numFmt w:val="bullet"/>
      <w:lvlText w:val=""/>
      <w:lvlJc w:val="left"/>
      <w:pPr>
        <w:ind w:left="2525" w:hanging="480"/>
      </w:pPr>
      <w:rPr>
        <w:rFonts w:hint="default" w:ascii="Wingdings" w:hAnsi="Wingdings"/>
      </w:rPr>
    </w:lvl>
    <w:lvl w:ilvl="5" w:tentative="0">
      <w:start w:val="1"/>
      <w:numFmt w:val="bullet"/>
      <w:lvlText w:val=""/>
      <w:lvlJc w:val="left"/>
      <w:pPr>
        <w:ind w:left="3005" w:hanging="480"/>
      </w:pPr>
      <w:rPr>
        <w:rFonts w:hint="default" w:ascii="Wingdings" w:hAnsi="Wingdings"/>
      </w:rPr>
    </w:lvl>
    <w:lvl w:ilvl="6" w:tentative="0">
      <w:start w:val="1"/>
      <w:numFmt w:val="bullet"/>
      <w:lvlText w:val=""/>
      <w:lvlJc w:val="left"/>
      <w:pPr>
        <w:ind w:left="3485" w:hanging="480"/>
      </w:pPr>
      <w:rPr>
        <w:rFonts w:hint="default" w:ascii="Wingdings" w:hAnsi="Wingdings"/>
      </w:rPr>
    </w:lvl>
    <w:lvl w:ilvl="7" w:tentative="0">
      <w:start w:val="1"/>
      <w:numFmt w:val="bullet"/>
      <w:lvlText w:val=""/>
      <w:lvlJc w:val="left"/>
      <w:pPr>
        <w:ind w:left="3965" w:hanging="480"/>
      </w:pPr>
      <w:rPr>
        <w:rFonts w:hint="default" w:ascii="Wingdings" w:hAnsi="Wingdings"/>
      </w:rPr>
    </w:lvl>
    <w:lvl w:ilvl="8" w:tentative="0">
      <w:start w:val="1"/>
      <w:numFmt w:val="bullet"/>
      <w:lvlText w:val=""/>
      <w:lvlJc w:val="left"/>
      <w:pPr>
        <w:ind w:left="4445" w:hanging="480"/>
      </w:pPr>
      <w:rPr>
        <w:rFonts w:hint="default" w:ascii="Wingdings" w:hAnsi="Wingdings"/>
      </w:rPr>
    </w:lvl>
  </w:abstractNum>
  <w:abstractNum w:abstractNumId="4">
    <w:nsid w:val="2BFC1C0D"/>
    <w:multiLevelType w:val="multilevel"/>
    <w:tmpl w:val="2BFC1C0D"/>
    <w:lvl w:ilvl="0" w:tentative="0">
      <w:start w:val="0"/>
      <w:numFmt w:val="bullet"/>
      <w:lvlText w:val=""/>
      <w:lvlJc w:val="left"/>
      <w:pPr>
        <w:ind w:left="360" w:hanging="36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5">
    <w:nsid w:val="33BF63B7"/>
    <w:multiLevelType w:val="multilevel"/>
    <w:tmpl w:val="33BF63B7"/>
    <w:lvl w:ilvl="0" w:tentative="0">
      <w:start w:val="0"/>
      <w:numFmt w:val="bullet"/>
      <w:lvlText w:val=""/>
      <w:lvlJc w:val="left"/>
      <w:pPr>
        <w:ind w:left="431" w:hanging="360"/>
      </w:pPr>
      <w:rPr>
        <w:rFonts w:hint="default" w:ascii="Wingdings 2" w:hAnsi="Wingdings 2" w:eastAsia="標楷體"/>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6">
    <w:nsid w:val="3C3D2B14"/>
    <w:multiLevelType w:val="multilevel"/>
    <w:tmpl w:val="3C3D2B14"/>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7">
    <w:nsid w:val="4E9A2A31"/>
    <w:multiLevelType w:val="multilevel"/>
    <w:tmpl w:val="4E9A2A31"/>
    <w:lvl w:ilvl="0" w:tentative="0">
      <w:start w:val="0"/>
      <w:numFmt w:val="bullet"/>
      <w:lvlText w:val=""/>
      <w:lvlJc w:val="left"/>
      <w:pPr>
        <w:ind w:left="360" w:hanging="360"/>
      </w:pPr>
      <w:rPr>
        <w:rFonts w:hint="default" w:ascii="Wingdings 2" w:hAnsi="Wingdings 2" w:eastAsia="標楷體"/>
        <w:b/>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8">
    <w:nsid w:val="57257EDA"/>
    <w:multiLevelType w:val="multilevel"/>
    <w:tmpl w:val="57257EDA"/>
    <w:lvl w:ilvl="0" w:tentative="0">
      <w:start w:val="1"/>
      <w:numFmt w:val="taiwaneseCountingThousand"/>
      <w:lvlText w:val="%1、"/>
      <w:lvlJc w:val="left"/>
      <w:pPr>
        <w:ind w:left="432" w:hanging="432"/>
      </w:pPr>
      <w:rPr>
        <w:rFonts w:hint="default" w:cs="Times New Roman"/>
        <w:sz w:val="28"/>
        <w:szCs w:val="28"/>
      </w:rPr>
    </w:lvl>
    <w:lvl w:ilvl="1" w:tentative="0">
      <w:start w:val="1"/>
      <w:numFmt w:val="ideographTraditional"/>
      <w:lvlText w:val="%2、"/>
      <w:lvlJc w:val="left"/>
      <w:pPr>
        <w:ind w:left="960" w:hanging="480"/>
      </w:pPr>
      <w:rPr>
        <w:rFonts w:cs="Times New Roman"/>
      </w:rPr>
    </w:lvl>
    <w:lvl w:ilvl="2" w:tentative="0">
      <w:start w:val="1"/>
      <w:numFmt w:val="lowerRoman"/>
      <w:lvlText w:val="%3."/>
      <w:lvlJc w:val="right"/>
      <w:pPr>
        <w:ind w:left="1440" w:hanging="480"/>
      </w:pPr>
      <w:rPr>
        <w:rFonts w:cs="Times New Roman"/>
      </w:rPr>
    </w:lvl>
    <w:lvl w:ilvl="3" w:tentative="0">
      <w:start w:val="1"/>
      <w:numFmt w:val="decimal"/>
      <w:lvlText w:val="%4."/>
      <w:lvlJc w:val="left"/>
      <w:pPr>
        <w:ind w:left="1920" w:hanging="480"/>
      </w:pPr>
      <w:rPr>
        <w:rFonts w:cs="Times New Roman"/>
      </w:rPr>
    </w:lvl>
    <w:lvl w:ilvl="4" w:tentative="0">
      <w:start w:val="1"/>
      <w:numFmt w:val="ideographTraditional"/>
      <w:lvlText w:val="%5、"/>
      <w:lvlJc w:val="left"/>
      <w:pPr>
        <w:ind w:left="2400" w:hanging="480"/>
      </w:pPr>
      <w:rPr>
        <w:rFonts w:cs="Times New Roman"/>
      </w:rPr>
    </w:lvl>
    <w:lvl w:ilvl="5" w:tentative="0">
      <w:start w:val="1"/>
      <w:numFmt w:val="lowerRoman"/>
      <w:lvlText w:val="%6."/>
      <w:lvlJc w:val="right"/>
      <w:pPr>
        <w:ind w:left="2880" w:hanging="480"/>
      </w:pPr>
      <w:rPr>
        <w:rFonts w:cs="Times New Roman"/>
      </w:rPr>
    </w:lvl>
    <w:lvl w:ilvl="6" w:tentative="0">
      <w:start w:val="1"/>
      <w:numFmt w:val="decimal"/>
      <w:lvlText w:val="%7."/>
      <w:lvlJc w:val="left"/>
      <w:pPr>
        <w:ind w:left="3360" w:hanging="480"/>
      </w:pPr>
      <w:rPr>
        <w:rFonts w:cs="Times New Roman"/>
      </w:rPr>
    </w:lvl>
    <w:lvl w:ilvl="7" w:tentative="0">
      <w:start w:val="1"/>
      <w:numFmt w:val="ideographTraditional"/>
      <w:lvlText w:val="%8、"/>
      <w:lvlJc w:val="left"/>
      <w:pPr>
        <w:ind w:left="3840" w:hanging="480"/>
      </w:pPr>
      <w:rPr>
        <w:rFonts w:cs="Times New Roman"/>
      </w:rPr>
    </w:lvl>
    <w:lvl w:ilvl="8" w:tentative="0">
      <w:start w:val="1"/>
      <w:numFmt w:val="lowerRoman"/>
      <w:lvlText w:val="%9."/>
      <w:lvlJc w:val="right"/>
      <w:pPr>
        <w:ind w:left="4320" w:hanging="480"/>
      </w:pPr>
      <w:rPr>
        <w:rFonts w:cs="Times New Roman"/>
      </w:rPr>
    </w:lvl>
  </w:abstractNum>
  <w:abstractNum w:abstractNumId="9">
    <w:nsid w:val="599A3981"/>
    <w:multiLevelType w:val="multilevel"/>
    <w:tmpl w:val="599A3981"/>
    <w:lvl w:ilvl="0" w:tentative="0">
      <w:start w:val="1"/>
      <w:numFmt w:val="bullet"/>
      <w:lvlText w:val=""/>
      <w:lvlJc w:val="left"/>
      <w:pPr>
        <w:ind w:left="480" w:hanging="480"/>
      </w:pPr>
      <w:rPr>
        <w:rFonts w:hint="default" w:ascii="Wingdings" w:hAnsi="Wingdings"/>
      </w:rPr>
    </w:lvl>
    <w:lvl w:ilvl="1" w:tentative="0">
      <w:start w:val="7"/>
      <w:numFmt w:val="bullet"/>
      <w:lvlText w:val="◆"/>
      <w:lvlJc w:val="left"/>
      <w:pPr>
        <w:ind w:left="840" w:hanging="360"/>
      </w:pPr>
      <w:rPr>
        <w:rFonts w:hint="eastAsia" w:ascii="標楷體" w:hAnsi="標楷體" w:eastAsia="標楷體" w:cs="Times New Roman"/>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0">
    <w:nsid w:val="5FE21A25"/>
    <w:multiLevelType w:val="multilevel"/>
    <w:tmpl w:val="5FE21A25"/>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1">
    <w:nsid w:val="6645373D"/>
    <w:multiLevelType w:val="multilevel"/>
    <w:tmpl w:val="6645373D"/>
    <w:lvl w:ilvl="0" w:tentative="0">
      <w:start w:val="1"/>
      <w:numFmt w:val="bullet"/>
      <w:lvlText w:val=""/>
      <w:lvlJc w:val="left"/>
      <w:pPr>
        <w:ind w:left="480" w:hanging="480"/>
      </w:pPr>
      <w:rPr>
        <w:rFonts w:hint="default" w:ascii="Wingdings" w:hAnsi="Wingdings"/>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abstractNum w:abstractNumId="12">
    <w:nsid w:val="6A8412E9"/>
    <w:multiLevelType w:val="multilevel"/>
    <w:tmpl w:val="6A8412E9"/>
    <w:lvl w:ilvl="0" w:tentative="0">
      <w:start w:val="0"/>
      <w:numFmt w:val="bullet"/>
      <w:lvlText w:val=""/>
      <w:lvlJc w:val="left"/>
      <w:pPr>
        <w:ind w:left="480" w:hanging="480"/>
      </w:pPr>
      <w:rPr>
        <w:rFonts w:hint="default" w:ascii="Wingdings 2" w:hAnsi="Wingdings 2" w:eastAsia="標楷體"/>
        <w:b/>
        <w:sz w:val="28"/>
      </w:rPr>
    </w:lvl>
    <w:lvl w:ilvl="1" w:tentative="0">
      <w:start w:val="1"/>
      <w:numFmt w:val="bullet"/>
      <w:lvlText w:val=""/>
      <w:lvlJc w:val="left"/>
      <w:pPr>
        <w:ind w:left="960" w:hanging="480"/>
      </w:pPr>
      <w:rPr>
        <w:rFonts w:hint="default" w:ascii="Wingdings" w:hAnsi="Wingdings"/>
      </w:rPr>
    </w:lvl>
    <w:lvl w:ilvl="2" w:tentative="0">
      <w:start w:val="1"/>
      <w:numFmt w:val="bullet"/>
      <w:lvlText w:val=""/>
      <w:lvlJc w:val="left"/>
      <w:pPr>
        <w:ind w:left="1440" w:hanging="480"/>
      </w:pPr>
      <w:rPr>
        <w:rFonts w:hint="default" w:ascii="Wingdings" w:hAnsi="Wingdings"/>
      </w:rPr>
    </w:lvl>
    <w:lvl w:ilvl="3" w:tentative="0">
      <w:start w:val="1"/>
      <w:numFmt w:val="bullet"/>
      <w:lvlText w:val=""/>
      <w:lvlJc w:val="left"/>
      <w:pPr>
        <w:ind w:left="1920" w:hanging="480"/>
      </w:pPr>
      <w:rPr>
        <w:rFonts w:hint="default" w:ascii="Wingdings" w:hAnsi="Wingdings"/>
      </w:rPr>
    </w:lvl>
    <w:lvl w:ilvl="4" w:tentative="0">
      <w:start w:val="1"/>
      <w:numFmt w:val="bullet"/>
      <w:lvlText w:val=""/>
      <w:lvlJc w:val="left"/>
      <w:pPr>
        <w:ind w:left="2400" w:hanging="480"/>
      </w:pPr>
      <w:rPr>
        <w:rFonts w:hint="default" w:ascii="Wingdings" w:hAnsi="Wingdings"/>
      </w:rPr>
    </w:lvl>
    <w:lvl w:ilvl="5" w:tentative="0">
      <w:start w:val="1"/>
      <w:numFmt w:val="bullet"/>
      <w:lvlText w:val=""/>
      <w:lvlJc w:val="left"/>
      <w:pPr>
        <w:ind w:left="2880" w:hanging="480"/>
      </w:pPr>
      <w:rPr>
        <w:rFonts w:hint="default" w:ascii="Wingdings" w:hAnsi="Wingdings"/>
      </w:rPr>
    </w:lvl>
    <w:lvl w:ilvl="6" w:tentative="0">
      <w:start w:val="1"/>
      <w:numFmt w:val="bullet"/>
      <w:lvlText w:val=""/>
      <w:lvlJc w:val="left"/>
      <w:pPr>
        <w:ind w:left="3360" w:hanging="480"/>
      </w:pPr>
      <w:rPr>
        <w:rFonts w:hint="default" w:ascii="Wingdings" w:hAnsi="Wingdings"/>
      </w:rPr>
    </w:lvl>
    <w:lvl w:ilvl="7" w:tentative="0">
      <w:start w:val="1"/>
      <w:numFmt w:val="bullet"/>
      <w:lvlText w:val=""/>
      <w:lvlJc w:val="left"/>
      <w:pPr>
        <w:ind w:left="3840" w:hanging="480"/>
      </w:pPr>
      <w:rPr>
        <w:rFonts w:hint="default" w:ascii="Wingdings" w:hAnsi="Wingdings"/>
      </w:rPr>
    </w:lvl>
    <w:lvl w:ilvl="8" w:tentative="0">
      <w:start w:val="1"/>
      <w:numFmt w:val="bullet"/>
      <w:lvlText w:val=""/>
      <w:lvlJc w:val="left"/>
      <w:pPr>
        <w:ind w:left="4320" w:hanging="480"/>
      </w:pPr>
      <w:rPr>
        <w:rFonts w:hint="default" w:ascii="Wingdings" w:hAnsi="Wingdings"/>
      </w:rPr>
    </w:lvl>
  </w:abstractNum>
  <w:num w:numId="1">
    <w:abstractNumId w:val="0"/>
  </w:num>
  <w:num w:numId="2">
    <w:abstractNumId w:val="11"/>
  </w:num>
  <w:num w:numId="3">
    <w:abstractNumId w:val="1"/>
  </w:num>
  <w:num w:numId="4">
    <w:abstractNumId w:val="7"/>
  </w:num>
  <w:num w:numId="5">
    <w:abstractNumId w:val="12"/>
  </w:num>
  <w:num w:numId="6">
    <w:abstractNumId w:val="6"/>
  </w:num>
  <w:num w:numId="7">
    <w:abstractNumId w:val="3"/>
  </w:num>
  <w:num w:numId="8">
    <w:abstractNumId w:val="8"/>
  </w:num>
  <w:num w:numId="9">
    <w:abstractNumId w:val="2"/>
  </w:num>
  <w:num w:numId="10">
    <w:abstractNumId w:val="5"/>
  </w:num>
  <w:num w:numId="11">
    <w:abstractNumId w:val="9"/>
  </w:num>
  <w:num w:numId="12">
    <w:abstractNumId w:val="4"/>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hideSpellingErrors/>
  <w:hideGrammaticalErrors/>
  <w:documentProtection w:enforcement="0"/>
  <w:defaultTabStop w:val="0"/>
  <w:doNotHyphenateCaps/>
  <w:drawingGridHorizontalSpacing w:val="108"/>
  <w:drawingGridVerticalSpacing w:val="163"/>
  <w:displayHorizontalDrawingGridEvery w:val="0"/>
  <w:displayVerticalDrawingGridEvery w:val="2"/>
  <w:characterSpacingControl w:val="compressPunctuation"/>
  <w:noLineBreaksAfter w:lang="zh-CN" w:val="([{£¥‘“‵〈《「『【〔〝︵︷︹︻︽︿﹁﹃﹙﹛﹝（｛"/>
  <w:noLineBreaksBefore w:lang="zh-CN" w:val="!),.:;?]}¢·–—’”•‥…‧′╴、。〉》」』】〕〞︰︱︳︴︶︸︺︼︾﹀﹂﹄﹏﹐﹑﹒﹔﹕﹖﹗﹚﹜﹞！），．：；？］｜｝､"/>
  <w:doNotValidateAgainstSchema/>
  <w:doNotDemarcateInvalidXml/>
  <w:compat>
    <w:spaceForUL/>
    <w:balanceSingleByteDoubleByteWidth/>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381"/>
    <w:rsid w:val="000013E1"/>
    <w:rsid w:val="00001A5C"/>
    <w:rsid w:val="00001A81"/>
    <w:rsid w:val="00001C65"/>
    <w:rsid w:val="00001CD4"/>
    <w:rsid w:val="00001D27"/>
    <w:rsid w:val="00001F5C"/>
    <w:rsid w:val="000021AC"/>
    <w:rsid w:val="000022CE"/>
    <w:rsid w:val="00002382"/>
    <w:rsid w:val="0000245A"/>
    <w:rsid w:val="00002465"/>
    <w:rsid w:val="00002851"/>
    <w:rsid w:val="000028EF"/>
    <w:rsid w:val="0000296B"/>
    <w:rsid w:val="00002B5A"/>
    <w:rsid w:val="00003037"/>
    <w:rsid w:val="000032C6"/>
    <w:rsid w:val="00003445"/>
    <w:rsid w:val="00003485"/>
    <w:rsid w:val="00003580"/>
    <w:rsid w:val="000036E2"/>
    <w:rsid w:val="0000377D"/>
    <w:rsid w:val="00003865"/>
    <w:rsid w:val="000039CD"/>
    <w:rsid w:val="00003B3E"/>
    <w:rsid w:val="00003BFD"/>
    <w:rsid w:val="00003C0B"/>
    <w:rsid w:val="00003DCC"/>
    <w:rsid w:val="00003E5C"/>
    <w:rsid w:val="00003E87"/>
    <w:rsid w:val="00003F8D"/>
    <w:rsid w:val="00004041"/>
    <w:rsid w:val="00004243"/>
    <w:rsid w:val="00004251"/>
    <w:rsid w:val="0000434D"/>
    <w:rsid w:val="00004402"/>
    <w:rsid w:val="0000450F"/>
    <w:rsid w:val="00004538"/>
    <w:rsid w:val="0000468D"/>
    <w:rsid w:val="00004714"/>
    <w:rsid w:val="0000484F"/>
    <w:rsid w:val="00004A2A"/>
    <w:rsid w:val="00004C69"/>
    <w:rsid w:val="00004CA8"/>
    <w:rsid w:val="00004F6D"/>
    <w:rsid w:val="00004FFE"/>
    <w:rsid w:val="0000513F"/>
    <w:rsid w:val="00005521"/>
    <w:rsid w:val="0000561E"/>
    <w:rsid w:val="00005738"/>
    <w:rsid w:val="00005918"/>
    <w:rsid w:val="00005B06"/>
    <w:rsid w:val="00005BAA"/>
    <w:rsid w:val="00005DE3"/>
    <w:rsid w:val="00005E9B"/>
    <w:rsid w:val="00005F52"/>
    <w:rsid w:val="00005FA8"/>
    <w:rsid w:val="0000607D"/>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455"/>
    <w:rsid w:val="000155D7"/>
    <w:rsid w:val="0001564F"/>
    <w:rsid w:val="000156F2"/>
    <w:rsid w:val="00015865"/>
    <w:rsid w:val="000159E5"/>
    <w:rsid w:val="00015A5F"/>
    <w:rsid w:val="00015C98"/>
    <w:rsid w:val="00015CDB"/>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C4"/>
    <w:rsid w:val="0002157C"/>
    <w:rsid w:val="00021AF3"/>
    <w:rsid w:val="00021B4F"/>
    <w:rsid w:val="00021C92"/>
    <w:rsid w:val="00021F3B"/>
    <w:rsid w:val="00022010"/>
    <w:rsid w:val="0002211E"/>
    <w:rsid w:val="0002232D"/>
    <w:rsid w:val="000224F5"/>
    <w:rsid w:val="00022504"/>
    <w:rsid w:val="00022889"/>
    <w:rsid w:val="000228D8"/>
    <w:rsid w:val="000229D2"/>
    <w:rsid w:val="00022A4B"/>
    <w:rsid w:val="00022B81"/>
    <w:rsid w:val="00022CD5"/>
    <w:rsid w:val="00022D61"/>
    <w:rsid w:val="00023116"/>
    <w:rsid w:val="00023128"/>
    <w:rsid w:val="0002328E"/>
    <w:rsid w:val="000233AD"/>
    <w:rsid w:val="000234C8"/>
    <w:rsid w:val="000234E0"/>
    <w:rsid w:val="00023583"/>
    <w:rsid w:val="00023661"/>
    <w:rsid w:val="00023835"/>
    <w:rsid w:val="00023855"/>
    <w:rsid w:val="00023A6D"/>
    <w:rsid w:val="00023E12"/>
    <w:rsid w:val="00023FB3"/>
    <w:rsid w:val="000240AD"/>
    <w:rsid w:val="00024167"/>
    <w:rsid w:val="00024312"/>
    <w:rsid w:val="0002434F"/>
    <w:rsid w:val="0002474D"/>
    <w:rsid w:val="000249FF"/>
    <w:rsid w:val="00024C42"/>
    <w:rsid w:val="00024F11"/>
    <w:rsid w:val="0002503C"/>
    <w:rsid w:val="00025095"/>
    <w:rsid w:val="00025180"/>
    <w:rsid w:val="00025286"/>
    <w:rsid w:val="000252A6"/>
    <w:rsid w:val="0002588F"/>
    <w:rsid w:val="0002591F"/>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AF"/>
    <w:rsid w:val="00027D46"/>
    <w:rsid w:val="00027D93"/>
    <w:rsid w:val="00027F99"/>
    <w:rsid w:val="000301E5"/>
    <w:rsid w:val="00030541"/>
    <w:rsid w:val="0003056D"/>
    <w:rsid w:val="00030596"/>
    <w:rsid w:val="00030732"/>
    <w:rsid w:val="0003083E"/>
    <w:rsid w:val="00030940"/>
    <w:rsid w:val="0003094F"/>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89D"/>
    <w:rsid w:val="000348E9"/>
    <w:rsid w:val="00034A2E"/>
    <w:rsid w:val="00034A73"/>
    <w:rsid w:val="00034BC6"/>
    <w:rsid w:val="00034DFD"/>
    <w:rsid w:val="00034F67"/>
    <w:rsid w:val="0003518B"/>
    <w:rsid w:val="00035196"/>
    <w:rsid w:val="000351F1"/>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238"/>
    <w:rsid w:val="0003738C"/>
    <w:rsid w:val="000374C7"/>
    <w:rsid w:val="000375A0"/>
    <w:rsid w:val="0003762A"/>
    <w:rsid w:val="00037644"/>
    <w:rsid w:val="00037698"/>
    <w:rsid w:val="0003773A"/>
    <w:rsid w:val="0003785E"/>
    <w:rsid w:val="0003786B"/>
    <w:rsid w:val="00037B1E"/>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67E"/>
    <w:rsid w:val="000427A3"/>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1B7"/>
    <w:rsid w:val="0005043A"/>
    <w:rsid w:val="00050692"/>
    <w:rsid w:val="000506BD"/>
    <w:rsid w:val="00050A9E"/>
    <w:rsid w:val="00050BCF"/>
    <w:rsid w:val="00050C2A"/>
    <w:rsid w:val="00050C6C"/>
    <w:rsid w:val="00050CF7"/>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68"/>
    <w:rsid w:val="00060AED"/>
    <w:rsid w:val="00060BAA"/>
    <w:rsid w:val="00060BF5"/>
    <w:rsid w:val="00060D9D"/>
    <w:rsid w:val="00060F34"/>
    <w:rsid w:val="00060F99"/>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BBD"/>
    <w:rsid w:val="0006401F"/>
    <w:rsid w:val="000640DA"/>
    <w:rsid w:val="00064131"/>
    <w:rsid w:val="000641DA"/>
    <w:rsid w:val="000643AB"/>
    <w:rsid w:val="000647DB"/>
    <w:rsid w:val="000648F6"/>
    <w:rsid w:val="0006491E"/>
    <w:rsid w:val="00064A8D"/>
    <w:rsid w:val="00064B30"/>
    <w:rsid w:val="00064B87"/>
    <w:rsid w:val="000650BE"/>
    <w:rsid w:val="00065303"/>
    <w:rsid w:val="00065565"/>
    <w:rsid w:val="00065842"/>
    <w:rsid w:val="000658D2"/>
    <w:rsid w:val="0006598B"/>
    <w:rsid w:val="000659AF"/>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3C5"/>
    <w:rsid w:val="000728D5"/>
    <w:rsid w:val="00072917"/>
    <w:rsid w:val="000729F5"/>
    <w:rsid w:val="00072A5C"/>
    <w:rsid w:val="00072BFB"/>
    <w:rsid w:val="00072CDD"/>
    <w:rsid w:val="00072D60"/>
    <w:rsid w:val="00073189"/>
    <w:rsid w:val="000731C7"/>
    <w:rsid w:val="00073267"/>
    <w:rsid w:val="00073511"/>
    <w:rsid w:val="00073820"/>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A9A"/>
    <w:rsid w:val="00077AAD"/>
    <w:rsid w:val="00077B9C"/>
    <w:rsid w:val="00077BA8"/>
    <w:rsid w:val="00077D58"/>
    <w:rsid w:val="00077DD4"/>
    <w:rsid w:val="00077DEC"/>
    <w:rsid w:val="00080105"/>
    <w:rsid w:val="0008029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F"/>
    <w:rsid w:val="000818DE"/>
    <w:rsid w:val="000819CC"/>
    <w:rsid w:val="00081A38"/>
    <w:rsid w:val="00081AFD"/>
    <w:rsid w:val="00081B4D"/>
    <w:rsid w:val="00081C0F"/>
    <w:rsid w:val="00081C97"/>
    <w:rsid w:val="00082057"/>
    <w:rsid w:val="000820E9"/>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E08"/>
    <w:rsid w:val="00082ED6"/>
    <w:rsid w:val="00083027"/>
    <w:rsid w:val="00083272"/>
    <w:rsid w:val="00083394"/>
    <w:rsid w:val="000833FE"/>
    <w:rsid w:val="00083624"/>
    <w:rsid w:val="00083676"/>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BE5"/>
    <w:rsid w:val="00084C62"/>
    <w:rsid w:val="00084CF9"/>
    <w:rsid w:val="00084DDC"/>
    <w:rsid w:val="000850BE"/>
    <w:rsid w:val="0008514B"/>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194"/>
    <w:rsid w:val="0008621E"/>
    <w:rsid w:val="000862DA"/>
    <w:rsid w:val="000862F5"/>
    <w:rsid w:val="0008634B"/>
    <w:rsid w:val="00086402"/>
    <w:rsid w:val="0008657D"/>
    <w:rsid w:val="00086722"/>
    <w:rsid w:val="00086789"/>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B6"/>
    <w:rsid w:val="00097367"/>
    <w:rsid w:val="00097450"/>
    <w:rsid w:val="00097501"/>
    <w:rsid w:val="00097589"/>
    <w:rsid w:val="000975F1"/>
    <w:rsid w:val="00097648"/>
    <w:rsid w:val="000976E7"/>
    <w:rsid w:val="00097720"/>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8A"/>
    <w:rsid w:val="000A0ECA"/>
    <w:rsid w:val="000A121D"/>
    <w:rsid w:val="000A1281"/>
    <w:rsid w:val="000A139C"/>
    <w:rsid w:val="000A157E"/>
    <w:rsid w:val="000A15DE"/>
    <w:rsid w:val="000A16DA"/>
    <w:rsid w:val="000A1718"/>
    <w:rsid w:val="000A171E"/>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69B"/>
    <w:rsid w:val="000A4747"/>
    <w:rsid w:val="000A47AD"/>
    <w:rsid w:val="000A48A1"/>
    <w:rsid w:val="000A4A91"/>
    <w:rsid w:val="000A4B58"/>
    <w:rsid w:val="000A52A7"/>
    <w:rsid w:val="000A530F"/>
    <w:rsid w:val="000A5474"/>
    <w:rsid w:val="000A54A3"/>
    <w:rsid w:val="000A5857"/>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10A"/>
    <w:rsid w:val="000B013C"/>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7C"/>
    <w:rsid w:val="000B245C"/>
    <w:rsid w:val="000B2536"/>
    <w:rsid w:val="000B264E"/>
    <w:rsid w:val="000B26F4"/>
    <w:rsid w:val="000B270C"/>
    <w:rsid w:val="000B28BA"/>
    <w:rsid w:val="000B297A"/>
    <w:rsid w:val="000B29BE"/>
    <w:rsid w:val="000B2A0A"/>
    <w:rsid w:val="000B2D6D"/>
    <w:rsid w:val="000B2EB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A35"/>
    <w:rsid w:val="000B5A3D"/>
    <w:rsid w:val="000B5A73"/>
    <w:rsid w:val="000B5CC2"/>
    <w:rsid w:val="000B5CEC"/>
    <w:rsid w:val="000B5F99"/>
    <w:rsid w:val="000B608A"/>
    <w:rsid w:val="000B625F"/>
    <w:rsid w:val="000B62CA"/>
    <w:rsid w:val="000B658E"/>
    <w:rsid w:val="000B67AF"/>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255"/>
    <w:rsid w:val="000C027D"/>
    <w:rsid w:val="000C02DB"/>
    <w:rsid w:val="000C056C"/>
    <w:rsid w:val="000C068B"/>
    <w:rsid w:val="000C06B0"/>
    <w:rsid w:val="000C078C"/>
    <w:rsid w:val="000C0804"/>
    <w:rsid w:val="000C08CF"/>
    <w:rsid w:val="000C0B50"/>
    <w:rsid w:val="000C0E2C"/>
    <w:rsid w:val="000C0E6B"/>
    <w:rsid w:val="000C0E6F"/>
    <w:rsid w:val="000C0E94"/>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755"/>
    <w:rsid w:val="000C67BF"/>
    <w:rsid w:val="000C681A"/>
    <w:rsid w:val="000C6909"/>
    <w:rsid w:val="000C6968"/>
    <w:rsid w:val="000C6A79"/>
    <w:rsid w:val="000C6BD2"/>
    <w:rsid w:val="000C6C63"/>
    <w:rsid w:val="000C6CD1"/>
    <w:rsid w:val="000C6FD6"/>
    <w:rsid w:val="000C718C"/>
    <w:rsid w:val="000C71C4"/>
    <w:rsid w:val="000C71F0"/>
    <w:rsid w:val="000C723F"/>
    <w:rsid w:val="000C727C"/>
    <w:rsid w:val="000C737F"/>
    <w:rsid w:val="000C738D"/>
    <w:rsid w:val="000C73FB"/>
    <w:rsid w:val="000C7453"/>
    <w:rsid w:val="000C7567"/>
    <w:rsid w:val="000C7653"/>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54"/>
    <w:rsid w:val="000D059B"/>
    <w:rsid w:val="000D0852"/>
    <w:rsid w:val="000D09BE"/>
    <w:rsid w:val="000D0B80"/>
    <w:rsid w:val="000D0ECC"/>
    <w:rsid w:val="000D0ED6"/>
    <w:rsid w:val="000D0F9F"/>
    <w:rsid w:val="000D0FBD"/>
    <w:rsid w:val="000D11E1"/>
    <w:rsid w:val="000D1347"/>
    <w:rsid w:val="000D15FB"/>
    <w:rsid w:val="000D17FC"/>
    <w:rsid w:val="000D184D"/>
    <w:rsid w:val="000D19B3"/>
    <w:rsid w:val="000D1ADB"/>
    <w:rsid w:val="000D1D98"/>
    <w:rsid w:val="000D20CA"/>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628"/>
    <w:rsid w:val="000E075E"/>
    <w:rsid w:val="000E0845"/>
    <w:rsid w:val="000E0966"/>
    <w:rsid w:val="000E0A5C"/>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90"/>
    <w:rsid w:val="000E4466"/>
    <w:rsid w:val="000E458C"/>
    <w:rsid w:val="000E459D"/>
    <w:rsid w:val="000E45F7"/>
    <w:rsid w:val="000E47BA"/>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300"/>
    <w:rsid w:val="000E660A"/>
    <w:rsid w:val="000E67B4"/>
    <w:rsid w:val="000E67F3"/>
    <w:rsid w:val="000E6813"/>
    <w:rsid w:val="000E6B69"/>
    <w:rsid w:val="000E6DBC"/>
    <w:rsid w:val="000E7058"/>
    <w:rsid w:val="000E7108"/>
    <w:rsid w:val="000E710A"/>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B39"/>
    <w:rsid w:val="000F2BE7"/>
    <w:rsid w:val="000F2CE6"/>
    <w:rsid w:val="000F2E5B"/>
    <w:rsid w:val="000F2EAD"/>
    <w:rsid w:val="000F2FC4"/>
    <w:rsid w:val="000F310B"/>
    <w:rsid w:val="000F31CB"/>
    <w:rsid w:val="000F3596"/>
    <w:rsid w:val="000F38AF"/>
    <w:rsid w:val="000F3921"/>
    <w:rsid w:val="000F3CEB"/>
    <w:rsid w:val="000F3D4B"/>
    <w:rsid w:val="000F3D50"/>
    <w:rsid w:val="000F3F4D"/>
    <w:rsid w:val="000F4050"/>
    <w:rsid w:val="000F40EE"/>
    <w:rsid w:val="000F4166"/>
    <w:rsid w:val="000F4286"/>
    <w:rsid w:val="000F42B4"/>
    <w:rsid w:val="000F433C"/>
    <w:rsid w:val="000F44F1"/>
    <w:rsid w:val="000F4517"/>
    <w:rsid w:val="000F4523"/>
    <w:rsid w:val="000F4529"/>
    <w:rsid w:val="000F4535"/>
    <w:rsid w:val="000F4604"/>
    <w:rsid w:val="000F47C6"/>
    <w:rsid w:val="000F4839"/>
    <w:rsid w:val="000F4A85"/>
    <w:rsid w:val="000F4B4A"/>
    <w:rsid w:val="000F4BDD"/>
    <w:rsid w:val="000F4C03"/>
    <w:rsid w:val="000F4D06"/>
    <w:rsid w:val="000F4E22"/>
    <w:rsid w:val="000F4EA7"/>
    <w:rsid w:val="000F4EA9"/>
    <w:rsid w:val="000F5002"/>
    <w:rsid w:val="000F5085"/>
    <w:rsid w:val="000F535C"/>
    <w:rsid w:val="000F5404"/>
    <w:rsid w:val="000F5433"/>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26B"/>
    <w:rsid w:val="001042E1"/>
    <w:rsid w:val="0010430E"/>
    <w:rsid w:val="00104451"/>
    <w:rsid w:val="001044A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91E"/>
    <w:rsid w:val="001109E8"/>
    <w:rsid w:val="00110A93"/>
    <w:rsid w:val="0011135F"/>
    <w:rsid w:val="001114BC"/>
    <w:rsid w:val="001114C7"/>
    <w:rsid w:val="00111616"/>
    <w:rsid w:val="001117D2"/>
    <w:rsid w:val="001118ED"/>
    <w:rsid w:val="001119D5"/>
    <w:rsid w:val="00111A05"/>
    <w:rsid w:val="00111B13"/>
    <w:rsid w:val="00111BD5"/>
    <w:rsid w:val="00111BED"/>
    <w:rsid w:val="00111C6B"/>
    <w:rsid w:val="00111C73"/>
    <w:rsid w:val="00111EBB"/>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B3B"/>
    <w:rsid w:val="00113B40"/>
    <w:rsid w:val="00113B95"/>
    <w:rsid w:val="00113E2F"/>
    <w:rsid w:val="00113F1A"/>
    <w:rsid w:val="00114172"/>
    <w:rsid w:val="00114261"/>
    <w:rsid w:val="0011433C"/>
    <w:rsid w:val="0011434E"/>
    <w:rsid w:val="00114544"/>
    <w:rsid w:val="0011466C"/>
    <w:rsid w:val="00114777"/>
    <w:rsid w:val="001148C3"/>
    <w:rsid w:val="00114913"/>
    <w:rsid w:val="00114974"/>
    <w:rsid w:val="00114ADB"/>
    <w:rsid w:val="00114BEF"/>
    <w:rsid w:val="00114BFD"/>
    <w:rsid w:val="00114E32"/>
    <w:rsid w:val="00114E45"/>
    <w:rsid w:val="00114E5B"/>
    <w:rsid w:val="001152AE"/>
    <w:rsid w:val="00115364"/>
    <w:rsid w:val="00115461"/>
    <w:rsid w:val="001157E1"/>
    <w:rsid w:val="00115E99"/>
    <w:rsid w:val="00115F0E"/>
    <w:rsid w:val="00116182"/>
    <w:rsid w:val="00116342"/>
    <w:rsid w:val="0011647C"/>
    <w:rsid w:val="00116527"/>
    <w:rsid w:val="0011665A"/>
    <w:rsid w:val="00116767"/>
    <w:rsid w:val="00116C0C"/>
    <w:rsid w:val="00116EF5"/>
    <w:rsid w:val="00116F8A"/>
    <w:rsid w:val="001170CC"/>
    <w:rsid w:val="00117337"/>
    <w:rsid w:val="0011742A"/>
    <w:rsid w:val="00117750"/>
    <w:rsid w:val="00117A3A"/>
    <w:rsid w:val="00117B30"/>
    <w:rsid w:val="00117B9A"/>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C4"/>
    <w:rsid w:val="001214D7"/>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4037"/>
    <w:rsid w:val="0012417D"/>
    <w:rsid w:val="00124390"/>
    <w:rsid w:val="0012441E"/>
    <w:rsid w:val="0012448F"/>
    <w:rsid w:val="001245B1"/>
    <w:rsid w:val="0012479E"/>
    <w:rsid w:val="001247E0"/>
    <w:rsid w:val="00124810"/>
    <w:rsid w:val="00124956"/>
    <w:rsid w:val="00124C3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80C"/>
    <w:rsid w:val="00125902"/>
    <w:rsid w:val="00125904"/>
    <w:rsid w:val="00125A6A"/>
    <w:rsid w:val="00125B72"/>
    <w:rsid w:val="00125B86"/>
    <w:rsid w:val="00125B97"/>
    <w:rsid w:val="00125EA1"/>
    <w:rsid w:val="001262FC"/>
    <w:rsid w:val="001264C4"/>
    <w:rsid w:val="00126830"/>
    <w:rsid w:val="001269B0"/>
    <w:rsid w:val="00126A0D"/>
    <w:rsid w:val="00126B71"/>
    <w:rsid w:val="00126B7E"/>
    <w:rsid w:val="00126C7D"/>
    <w:rsid w:val="00126D95"/>
    <w:rsid w:val="001270AC"/>
    <w:rsid w:val="001270CC"/>
    <w:rsid w:val="001272DC"/>
    <w:rsid w:val="00127407"/>
    <w:rsid w:val="001274B4"/>
    <w:rsid w:val="001274B6"/>
    <w:rsid w:val="001274F7"/>
    <w:rsid w:val="00127540"/>
    <w:rsid w:val="00127613"/>
    <w:rsid w:val="00127875"/>
    <w:rsid w:val="00127ADD"/>
    <w:rsid w:val="00127B98"/>
    <w:rsid w:val="00127D56"/>
    <w:rsid w:val="00127E4B"/>
    <w:rsid w:val="00127F5C"/>
    <w:rsid w:val="00130092"/>
    <w:rsid w:val="00130093"/>
    <w:rsid w:val="001300CD"/>
    <w:rsid w:val="001300ED"/>
    <w:rsid w:val="001302EC"/>
    <w:rsid w:val="0013032E"/>
    <w:rsid w:val="0013039F"/>
    <w:rsid w:val="0013050F"/>
    <w:rsid w:val="0013069D"/>
    <w:rsid w:val="0013085D"/>
    <w:rsid w:val="001308C9"/>
    <w:rsid w:val="0013095C"/>
    <w:rsid w:val="00130A3B"/>
    <w:rsid w:val="00130A73"/>
    <w:rsid w:val="00130AA9"/>
    <w:rsid w:val="00130ED1"/>
    <w:rsid w:val="00130EE9"/>
    <w:rsid w:val="00130F7E"/>
    <w:rsid w:val="00131018"/>
    <w:rsid w:val="00131024"/>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754"/>
    <w:rsid w:val="001347AF"/>
    <w:rsid w:val="00134832"/>
    <w:rsid w:val="001348F1"/>
    <w:rsid w:val="001348F8"/>
    <w:rsid w:val="00134A00"/>
    <w:rsid w:val="00134D7C"/>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FEC"/>
    <w:rsid w:val="0014035D"/>
    <w:rsid w:val="00140386"/>
    <w:rsid w:val="00140471"/>
    <w:rsid w:val="00140612"/>
    <w:rsid w:val="00140890"/>
    <w:rsid w:val="00140BE1"/>
    <w:rsid w:val="00140CAD"/>
    <w:rsid w:val="00140D4A"/>
    <w:rsid w:val="00140DA4"/>
    <w:rsid w:val="00140E60"/>
    <w:rsid w:val="0014101B"/>
    <w:rsid w:val="0014106E"/>
    <w:rsid w:val="00141081"/>
    <w:rsid w:val="001414A5"/>
    <w:rsid w:val="00141504"/>
    <w:rsid w:val="001416E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E8A"/>
    <w:rsid w:val="00143F49"/>
    <w:rsid w:val="0014409E"/>
    <w:rsid w:val="00144359"/>
    <w:rsid w:val="001444F5"/>
    <w:rsid w:val="001445C7"/>
    <w:rsid w:val="001446F0"/>
    <w:rsid w:val="00144773"/>
    <w:rsid w:val="001448B9"/>
    <w:rsid w:val="001449E0"/>
    <w:rsid w:val="00144A25"/>
    <w:rsid w:val="00144BF4"/>
    <w:rsid w:val="001455ED"/>
    <w:rsid w:val="001457BC"/>
    <w:rsid w:val="001457F2"/>
    <w:rsid w:val="0014585D"/>
    <w:rsid w:val="00145AEB"/>
    <w:rsid w:val="00145BF2"/>
    <w:rsid w:val="00145C00"/>
    <w:rsid w:val="00145E21"/>
    <w:rsid w:val="00145E8B"/>
    <w:rsid w:val="00145FF5"/>
    <w:rsid w:val="0014609E"/>
    <w:rsid w:val="0014615F"/>
    <w:rsid w:val="00146210"/>
    <w:rsid w:val="001463FD"/>
    <w:rsid w:val="001464D0"/>
    <w:rsid w:val="001464F2"/>
    <w:rsid w:val="00146795"/>
    <w:rsid w:val="0014688A"/>
    <w:rsid w:val="00146B4A"/>
    <w:rsid w:val="00146B69"/>
    <w:rsid w:val="001470BB"/>
    <w:rsid w:val="00147171"/>
    <w:rsid w:val="00147283"/>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F3E"/>
    <w:rsid w:val="00151157"/>
    <w:rsid w:val="00151231"/>
    <w:rsid w:val="00151256"/>
    <w:rsid w:val="001512AC"/>
    <w:rsid w:val="001512BC"/>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52D"/>
    <w:rsid w:val="001525F3"/>
    <w:rsid w:val="00152730"/>
    <w:rsid w:val="00152845"/>
    <w:rsid w:val="001529C0"/>
    <w:rsid w:val="00152A16"/>
    <w:rsid w:val="00152B68"/>
    <w:rsid w:val="00152BB0"/>
    <w:rsid w:val="00152CC6"/>
    <w:rsid w:val="00152D7C"/>
    <w:rsid w:val="00153132"/>
    <w:rsid w:val="001531F1"/>
    <w:rsid w:val="00153283"/>
    <w:rsid w:val="001533A8"/>
    <w:rsid w:val="00153403"/>
    <w:rsid w:val="00153555"/>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BE"/>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402"/>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A00"/>
    <w:rsid w:val="00165A19"/>
    <w:rsid w:val="00165AAB"/>
    <w:rsid w:val="00165AB0"/>
    <w:rsid w:val="00165ADC"/>
    <w:rsid w:val="00165BF6"/>
    <w:rsid w:val="00165D89"/>
    <w:rsid w:val="00165E87"/>
    <w:rsid w:val="00165EB9"/>
    <w:rsid w:val="00165FEC"/>
    <w:rsid w:val="00166061"/>
    <w:rsid w:val="0016606F"/>
    <w:rsid w:val="001660AD"/>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B53"/>
    <w:rsid w:val="00171BBC"/>
    <w:rsid w:val="00171D0D"/>
    <w:rsid w:val="00171EB5"/>
    <w:rsid w:val="001724BF"/>
    <w:rsid w:val="001725B4"/>
    <w:rsid w:val="001725EA"/>
    <w:rsid w:val="00172620"/>
    <w:rsid w:val="001728D6"/>
    <w:rsid w:val="001728DA"/>
    <w:rsid w:val="00172ACC"/>
    <w:rsid w:val="00172C2A"/>
    <w:rsid w:val="00172CF3"/>
    <w:rsid w:val="00172E84"/>
    <w:rsid w:val="00172F9F"/>
    <w:rsid w:val="00173076"/>
    <w:rsid w:val="001732D6"/>
    <w:rsid w:val="00173331"/>
    <w:rsid w:val="001733C1"/>
    <w:rsid w:val="00173581"/>
    <w:rsid w:val="001735A4"/>
    <w:rsid w:val="001738A8"/>
    <w:rsid w:val="0017390B"/>
    <w:rsid w:val="001739A4"/>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E1D"/>
    <w:rsid w:val="001770D9"/>
    <w:rsid w:val="00177378"/>
    <w:rsid w:val="001773EB"/>
    <w:rsid w:val="00177445"/>
    <w:rsid w:val="001774BB"/>
    <w:rsid w:val="001774C9"/>
    <w:rsid w:val="0017773F"/>
    <w:rsid w:val="00177805"/>
    <w:rsid w:val="001779AB"/>
    <w:rsid w:val="001779D1"/>
    <w:rsid w:val="00177D4E"/>
    <w:rsid w:val="00177E35"/>
    <w:rsid w:val="00177E44"/>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14DB"/>
    <w:rsid w:val="00181714"/>
    <w:rsid w:val="0018180E"/>
    <w:rsid w:val="00181865"/>
    <w:rsid w:val="0018193D"/>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132"/>
    <w:rsid w:val="001832E2"/>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947"/>
    <w:rsid w:val="00186B15"/>
    <w:rsid w:val="00186B1B"/>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370"/>
    <w:rsid w:val="0019341C"/>
    <w:rsid w:val="001935BA"/>
    <w:rsid w:val="001936DD"/>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A61"/>
    <w:rsid w:val="001A1BD7"/>
    <w:rsid w:val="001A1C2B"/>
    <w:rsid w:val="001A1CC1"/>
    <w:rsid w:val="001A1FD2"/>
    <w:rsid w:val="001A2010"/>
    <w:rsid w:val="001A2056"/>
    <w:rsid w:val="001A21EE"/>
    <w:rsid w:val="001A22E6"/>
    <w:rsid w:val="001A2370"/>
    <w:rsid w:val="001A23D1"/>
    <w:rsid w:val="001A256B"/>
    <w:rsid w:val="001A263C"/>
    <w:rsid w:val="001A2869"/>
    <w:rsid w:val="001A2875"/>
    <w:rsid w:val="001A299B"/>
    <w:rsid w:val="001A29EC"/>
    <w:rsid w:val="001A2A8B"/>
    <w:rsid w:val="001A2B90"/>
    <w:rsid w:val="001A2CF0"/>
    <w:rsid w:val="001A2F1B"/>
    <w:rsid w:val="001A308B"/>
    <w:rsid w:val="001A34FF"/>
    <w:rsid w:val="001A3803"/>
    <w:rsid w:val="001A38BC"/>
    <w:rsid w:val="001A3A11"/>
    <w:rsid w:val="001A3A1D"/>
    <w:rsid w:val="001A3AFD"/>
    <w:rsid w:val="001A3C15"/>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CF"/>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418"/>
    <w:rsid w:val="001B2485"/>
    <w:rsid w:val="001B254C"/>
    <w:rsid w:val="001B26B4"/>
    <w:rsid w:val="001B270E"/>
    <w:rsid w:val="001B2A6C"/>
    <w:rsid w:val="001B2BD4"/>
    <w:rsid w:val="001B2C2B"/>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31F"/>
    <w:rsid w:val="001B7718"/>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4F5"/>
    <w:rsid w:val="001C1555"/>
    <w:rsid w:val="001C18E5"/>
    <w:rsid w:val="001C19DB"/>
    <w:rsid w:val="001C1B05"/>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6174"/>
    <w:rsid w:val="001C647B"/>
    <w:rsid w:val="001C6741"/>
    <w:rsid w:val="001C6BF0"/>
    <w:rsid w:val="001C6C50"/>
    <w:rsid w:val="001C6D75"/>
    <w:rsid w:val="001C6DE8"/>
    <w:rsid w:val="001C70E2"/>
    <w:rsid w:val="001C71CE"/>
    <w:rsid w:val="001C7585"/>
    <w:rsid w:val="001C7703"/>
    <w:rsid w:val="001C7710"/>
    <w:rsid w:val="001C77BF"/>
    <w:rsid w:val="001C78FF"/>
    <w:rsid w:val="001C792D"/>
    <w:rsid w:val="001C7DBB"/>
    <w:rsid w:val="001C7E05"/>
    <w:rsid w:val="001D0068"/>
    <w:rsid w:val="001D0235"/>
    <w:rsid w:val="001D02DF"/>
    <w:rsid w:val="001D054A"/>
    <w:rsid w:val="001D0647"/>
    <w:rsid w:val="001D0A2D"/>
    <w:rsid w:val="001D0BC5"/>
    <w:rsid w:val="001D0C26"/>
    <w:rsid w:val="001D0C49"/>
    <w:rsid w:val="001D0CEA"/>
    <w:rsid w:val="001D0F58"/>
    <w:rsid w:val="001D1087"/>
    <w:rsid w:val="001D1098"/>
    <w:rsid w:val="001D14F1"/>
    <w:rsid w:val="001D178A"/>
    <w:rsid w:val="001D1804"/>
    <w:rsid w:val="001D1932"/>
    <w:rsid w:val="001D1973"/>
    <w:rsid w:val="001D1A06"/>
    <w:rsid w:val="001D1A43"/>
    <w:rsid w:val="001D1A98"/>
    <w:rsid w:val="001D1BA0"/>
    <w:rsid w:val="001D1DF7"/>
    <w:rsid w:val="001D1FD4"/>
    <w:rsid w:val="001D1FFA"/>
    <w:rsid w:val="001D2098"/>
    <w:rsid w:val="001D2109"/>
    <w:rsid w:val="001D243C"/>
    <w:rsid w:val="001D27BD"/>
    <w:rsid w:val="001D286F"/>
    <w:rsid w:val="001D2879"/>
    <w:rsid w:val="001D2A41"/>
    <w:rsid w:val="001D2E58"/>
    <w:rsid w:val="001D3081"/>
    <w:rsid w:val="001D3469"/>
    <w:rsid w:val="001D351C"/>
    <w:rsid w:val="001D3558"/>
    <w:rsid w:val="001D356D"/>
    <w:rsid w:val="001D379A"/>
    <w:rsid w:val="001D3924"/>
    <w:rsid w:val="001D3A9E"/>
    <w:rsid w:val="001D3C1D"/>
    <w:rsid w:val="001D3DDA"/>
    <w:rsid w:val="001D3E90"/>
    <w:rsid w:val="001D40A2"/>
    <w:rsid w:val="001D421E"/>
    <w:rsid w:val="001D425F"/>
    <w:rsid w:val="001D43F2"/>
    <w:rsid w:val="001D4471"/>
    <w:rsid w:val="001D44C9"/>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F5"/>
    <w:rsid w:val="001D5BD5"/>
    <w:rsid w:val="001D5D74"/>
    <w:rsid w:val="001D5FE0"/>
    <w:rsid w:val="001D629F"/>
    <w:rsid w:val="001D62D8"/>
    <w:rsid w:val="001D62EB"/>
    <w:rsid w:val="001D642D"/>
    <w:rsid w:val="001D644F"/>
    <w:rsid w:val="001D64B1"/>
    <w:rsid w:val="001D64B7"/>
    <w:rsid w:val="001D66E3"/>
    <w:rsid w:val="001D6902"/>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CE2"/>
    <w:rsid w:val="001D7DCA"/>
    <w:rsid w:val="001E0195"/>
    <w:rsid w:val="001E01E3"/>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AF2"/>
    <w:rsid w:val="001E4B7A"/>
    <w:rsid w:val="001E4D09"/>
    <w:rsid w:val="001E4D8B"/>
    <w:rsid w:val="001E4F14"/>
    <w:rsid w:val="001E4F37"/>
    <w:rsid w:val="001E4FBF"/>
    <w:rsid w:val="001E50C7"/>
    <w:rsid w:val="001E52DF"/>
    <w:rsid w:val="001E5466"/>
    <w:rsid w:val="001E54B3"/>
    <w:rsid w:val="001E574D"/>
    <w:rsid w:val="001E58DA"/>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A17"/>
    <w:rsid w:val="001F4A2F"/>
    <w:rsid w:val="001F4C07"/>
    <w:rsid w:val="001F4E40"/>
    <w:rsid w:val="001F4F49"/>
    <w:rsid w:val="001F5010"/>
    <w:rsid w:val="001F5033"/>
    <w:rsid w:val="001F53F2"/>
    <w:rsid w:val="001F575F"/>
    <w:rsid w:val="001F5ABA"/>
    <w:rsid w:val="001F5B00"/>
    <w:rsid w:val="001F5C40"/>
    <w:rsid w:val="001F5DD0"/>
    <w:rsid w:val="001F5E09"/>
    <w:rsid w:val="001F5E34"/>
    <w:rsid w:val="001F5EED"/>
    <w:rsid w:val="001F5F55"/>
    <w:rsid w:val="001F5F7A"/>
    <w:rsid w:val="001F602C"/>
    <w:rsid w:val="001F6230"/>
    <w:rsid w:val="001F63FC"/>
    <w:rsid w:val="001F64AF"/>
    <w:rsid w:val="001F64ED"/>
    <w:rsid w:val="001F6AC7"/>
    <w:rsid w:val="001F6AFA"/>
    <w:rsid w:val="001F6BA4"/>
    <w:rsid w:val="001F6C8F"/>
    <w:rsid w:val="001F6CB6"/>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7A"/>
    <w:rsid w:val="002000F7"/>
    <w:rsid w:val="002003A7"/>
    <w:rsid w:val="00200556"/>
    <w:rsid w:val="002005EA"/>
    <w:rsid w:val="002007E4"/>
    <w:rsid w:val="00200868"/>
    <w:rsid w:val="00200B03"/>
    <w:rsid w:val="00200B1F"/>
    <w:rsid w:val="00200B82"/>
    <w:rsid w:val="00200C9A"/>
    <w:rsid w:val="00200CED"/>
    <w:rsid w:val="00200E1A"/>
    <w:rsid w:val="00200E44"/>
    <w:rsid w:val="00200E6D"/>
    <w:rsid w:val="00200FA0"/>
    <w:rsid w:val="00200FD5"/>
    <w:rsid w:val="00201032"/>
    <w:rsid w:val="002010A7"/>
    <w:rsid w:val="00201144"/>
    <w:rsid w:val="00201155"/>
    <w:rsid w:val="002012C1"/>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B67"/>
    <w:rsid w:val="00203D55"/>
    <w:rsid w:val="00203DB3"/>
    <w:rsid w:val="00203E01"/>
    <w:rsid w:val="002042A7"/>
    <w:rsid w:val="00204367"/>
    <w:rsid w:val="002043C2"/>
    <w:rsid w:val="00204513"/>
    <w:rsid w:val="00204944"/>
    <w:rsid w:val="00204BA7"/>
    <w:rsid w:val="00204CB1"/>
    <w:rsid w:val="00204CB8"/>
    <w:rsid w:val="00204E5F"/>
    <w:rsid w:val="0020510B"/>
    <w:rsid w:val="00205370"/>
    <w:rsid w:val="00205470"/>
    <w:rsid w:val="002055BF"/>
    <w:rsid w:val="0020573C"/>
    <w:rsid w:val="002057F1"/>
    <w:rsid w:val="0020589B"/>
    <w:rsid w:val="00205A25"/>
    <w:rsid w:val="00205CD1"/>
    <w:rsid w:val="00205D97"/>
    <w:rsid w:val="00205EA3"/>
    <w:rsid w:val="00205EDB"/>
    <w:rsid w:val="002060A5"/>
    <w:rsid w:val="0020612A"/>
    <w:rsid w:val="00206148"/>
    <w:rsid w:val="00206416"/>
    <w:rsid w:val="0020645C"/>
    <w:rsid w:val="00206464"/>
    <w:rsid w:val="00206550"/>
    <w:rsid w:val="0020655F"/>
    <w:rsid w:val="0020665A"/>
    <w:rsid w:val="00206765"/>
    <w:rsid w:val="00206B90"/>
    <w:rsid w:val="00206E29"/>
    <w:rsid w:val="00206E86"/>
    <w:rsid w:val="00207011"/>
    <w:rsid w:val="00207026"/>
    <w:rsid w:val="002070C8"/>
    <w:rsid w:val="002071A8"/>
    <w:rsid w:val="00207289"/>
    <w:rsid w:val="0020728A"/>
    <w:rsid w:val="002072D0"/>
    <w:rsid w:val="00207427"/>
    <w:rsid w:val="00207432"/>
    <w:rsid w:val="002074FF"/>
    <w:rsid w:val="002075FF"/>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A7"/>
    <w:rsid w:val="00220726"/>
    <w:rsid w:val="0022086A"/>
    <w:rsid w:val="002208A4"/>
    <w:rsid w:val="002209AD"/>
    <w:rsid w:val="002209B7"/>
    <w:rsid w:val="00220B27"/>
    <w:rsid w:val="00220BA0"/>
    <w:rsid w:val="00220C04"/>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9"/>
    <w:rsid w:val="00221A7F"/>
    <w:rsid w:val="00221C1F"/>
    <w:rsid w:val="00221C53"/>
    <w:rsid w:val="00221C87"/>
    <w:rsid w:val="00221D1E"/>
    <w:rsid w:val="00221E41"/>
    <w:rsid w:val="0022202F"/>
    <w:rsid w:val="002220FA"/>
    <w:rsid w:val="00222260"/>
    <w:rsid w:val="00222289"/>
    <w:rsid w:val="002223E4"/>
    <w:rsid w:val="002226F4"/>
    <w:rsid w:val="00222719"/>
    <w:rsid w:val="002229DF"/>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CD"/>
    <w:rsid w:val="00225FEF"/>
    <w:rsid w:val="00226111"/>
    <w:rsid w:val="002262DA"/>
    <w:rsid w:val="0022631B"/>
    <w:rsid w:val="00226326"/>
    <w:rsid w:val="00226335"/>
    <w:rsid w:val="002267F6"/>
    <w:rsid w:val="00226802"/>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512C"/>
    <w:rsid w:val="00235176"/>
    <w:rsid w:val="002351FB"/>
    <w:rsid w:val="0023520C"/>
    <w:rsid w:val="0023520E"/>
    <w:rsid w:val="00235226"/>
    <w:rsid w:val="00235395"/>
    <w:rsid w:val="002354AC"/>
    <w:rsid w:val="002358BA"/>
    <w:rsid w:val="00235967"/>
    <w:rsid w:val="00235B48"/>
    <w:rsid w:val="00235F00"/>
    <w:rsid w:val="00236056"/>
    <w:rsid w:val="00236187"/>
    <w:rsid w:val="00236269"/>
    <w:rsid w:val="002363F7"/>
    <w:rsid w:val="002364FD"/>
    <w:rsid w:val="002365A7"/>
    <w:rsid w:val="00236851"/>
    <w:rsid w:val="00236BE2"/>
    <w:rsid w:val="00236C7E"/>
    <w:rsid w:val="00236DBF"/>
    <w:rsid w:val="00236E74"/>
    <w:rsid w:val="0023700F"/>
    <w:rsid w:val="00237036"/>
    <w:rsid w:val="002371A9"/>
    <w:rsid w:val="00237217"/>
    <w:rsid w:val="0023761D"/>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8F"/>
    <w:rsid w:val="00241A17"/>
    <w:rsid w:val="00241B0C"/>
    <w:rsid w:val="00241BF3"/>
    <w:rsid w:val="00241C62"/>
    <w:rsid w:val="00241D37"/>
    <w:rsid w:val="00241FEF"/>
    <w:rsid w:val="00242073"/>
    <w:rsid w:val="002420DB"/>
    <w:rsid w:val="002420ED"/>
    <w:rsid w:val="00242141"/>
    <w:rsid w:val="00242443"/>
    <w:rsid w:val="002425B5"/>
    <w:rsid w:val="002427F3"/>
    <w:rsid w:val="0024289B"/>
    <w:rsid w:val="00242A65"/>
    <w:rsid w:val="00242AF3"/>
    <w:rsid w:val="00242AF7"/>
    <w:rsid w:val="00242EA6"/>
    <w:rsid w:val="00242F3D"/>
    <w:rsid w:val="00242F82"/>
    <w:rsid w:val="002430FA"/>
    <w:rsid w:val="002431F6"/>
    <w:rsid w:val="00243214"/>
    <w:rsid w:val="0024349C"/>
    <w:rsid w:val="00243519"/>
    <w:rsid w:val="0024386F"/>
    <w:rsid w:val="00243B77"/>
    <w:rsid w:val="00243EFB"/>
    <w:rsid w:val="002442CF"/>
    <w:rsid w:val="00244341"/>
    <w:rsid w:val="0024446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2C4"/>
    <w:rsid w:val="002473A2"/>
    <w:rsid w:val="0024760F"/>
    <w:rsid w:val="00247752"/>
    <w:rsid w:val="00247845"/>
    <w:rsid w:val="00247913"/>
    <w:rsid w:val="00247B1C"/>
    <w:rsid w:val="00247CB9"/>
    <w:rsid w:val="00247D50"/>
    <w:rsid w:val="00247E3C"/>
    <w:rsid w:val="00247F39"/>
    <w:rsid w:val="00247FF8"/>
    <w:rsid w:val="00250017"/>
    <w:rsid w:val="002501B1"/>
    <w:rsid w:val="002503D0"/>
    <w:rsid w:val="0025041A"/>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3C"/>
    <w:rsid w:val="0025308A"/>
    <w:rsid w:val="00253098"/>
    <w:rsid w:val="00253213"/>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B9"/>
    <w:rsid w:val="00254CD0"/>
    <w:rsid w:val="00254CEF"/>
    <w:rsid w:val="00254D5C"/>
    <w:rsid w:val="00254FED"/>
    <w:rsid w:val="00255084"/>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3DC"/>
    <w:rsid w:val="00257482"/>
    <w:rsid w:val="00257530"/>
    <w:rsid w:val="00257618"/>
    <w:rsid w:val="00257627"/>
    <w:rsid w:val="00257914"/>
    <w:rsid w:val="00257A92"/>
    <w:rsid w:val="00257ACC"/>
    <w:rsid w:val="00257AD1"/>
    <w:rsid w:val="00257C66"/>
    <w:rsid w:val="00257ED1"/>
    <w:rsid w:val="00257ED6"/>
    <w:rsid w:val="00257F70"/>
    <w:rsid w:val="00257FFD"/>
    <w:rsid w:val="00260050"/>
    <w:rsid w:val="00260100"/>
    <w:rsid w:val="00260288"/>
    <w:rsid w:val="002602B5"/>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EC3"/>
    <w:rsid w:val="00263FF9"/>
    <w:rsid w:val="00264127"/>
    <w:rsid w:val="002641D7"/>
    <w:rsid w:val="002641F0"/>
    <w:rsid w:val="002642A5"/>
    <w:rsid w:val="00264339"/>
    <w:rsid w:val="00264352"/>
    <w:rsid w:val="00264494"/>
    <w:rsid w:val="00264654"/>
    <w:rsid w:val="002646B0"/>
    <w:rsid w:val="00264AFC"/>
    <w:rsid w:val="00264B41"/>
    <w:rsid w:val="00264E21"/>
    <w:rsid w:val="00264E5F"/>
    <w:rsid w:val="00264FDD"/>
    <w:rsid w:val="00265050"/>
    <w:rsid w:val="0026519F"/>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E1"/>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FC6"/>
    <w:rsid w:val="002710BE"/>
    <w:rsid w:val="00271199"/>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A04"/>
    <w:rsid w:val="00273A41"/>
    <w:rsid w:val="00273A42"/>
    <w:rsid w:val="00273AB8"/>
    <w:rsid w:val="00273B8A"/>
    <w:rsid w:val="00273C57"/>
    <w:rsid w:val="00273D00"/>
    <w:rsid w:val="00273DB3"/>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E2F"/>
    <w:rsid w:val="00274FCF"/>
    <w:rsid w:val="002752EC"/>
    <w:rsid w:val="002754B8"/>
    <w:rsid w:val="0027583C"/>
    <w:rsid w:val="002759F9"/>
    <w:rsid w:val="00275AA0"/>
    <w:rsid w:val="00275AEB"/>
    <w:rsid w:val="00275DC0"/>
    <w:rsid w:val="00275F98"/>
    <w:rsid w:val="00275FAD"/>
    <w:rsid w:val="00276368"/>
    <w:rsid w:val="00276451"/>
    <w:rsid w:val="002766A4"/>
    <w:rsid w:val="0027679A"/>
    <w:rsid w:val="002767FF"/>
    <w:rsid w:val="0027680B"/>
    <w:rsid w:val="00276860"/>
    <w:rsid w:val="00276ADB"/>
    <w:rsid w:val="00276CA4"/>
    <w:rsid w:val="00276D4E"/>
    <w:rsid w:val="00276E15"/>
    <w:rsid w:val="00276E2E"/>
    <w:rsid w:val="00277196"/>
    <w:rsid w:val="00277286"/>
    <w:rsid w:val="00277287"/>
    <w:rsid w:val="002772A1"/>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37"/>
    <w:rsid w:val="00280A84"/>
    <w:rsid w:val="00280BC4"/>
    <w:rsid w:val="00280BD0"/>
    <w:rsid w:val="00280C06"/>
    <w:rsid w:val="00280CDF"/>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825"/>
    <w:rsid w:val="00283850"/>
    <w:rsid w:val="00283909"/>
    <w:rsid w:val="002839CF"/>
    <w:rsid w:val="00283C24"/>
    <w:rsid w:val="00283ED8"/>
    <w:rsid w:val="00284038"/>
    <w:rsid w:val="002840EA"/>
    <w:rsid w:val="00284189"/>
    <w:rsid w:val="002841BE"/>
    <w:rsid w:val="0028425D"/>
    <w:rsid w:val="002842BB"/>
    <w:rsid w:val="002842C9"/>
    <w:rsid w:val="00284455"/>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CA"/>
    <w:rsid w:val="00290E4B"/>
    <w:rsid w:val="00290E5C"/>
    <w:rsid w:val="00290EDF"/>
    <w:rsid w:val="00291252"/>
    <w:rsid w:val="002912A1"/>
    <w:rsid w:val="00291356"/>
    <w:rsid w:val="002915D7"/>
    <w:rsid w:val="00291665"/>
    <w:rsid w:val="002917D7"/>
    <w:rsid w:val="00291883"/>
    <w:rsid w:val="00291962"/>
    <w:rsid w:val="002919E2"/>
    <w:rsid w:val="00291A56"/>
    <w:rsid w:val="00291BD9"/>
    <w:rsid w:val="00291C94"/>
    <w:rsid w:val="00291DFF"/>
    <w:rsid w:val="00292071"/>
    <w:rsid w:val="00292218"/>
    <w:rsid w:val="002922A6"/>
    <w:rsid w:val="002923DA"/>
    <w:rsid w:val="00292480"/>
    <w:rsid w:val="002924A5"/>
    <w:rsid w:val="00292561"/>
    <w:rsid w:val="0029291D"/>
    <w:rsid w:val="00292A94"/>
    <w:rsid w:val="00292B11"/>
    <w:rsid w:val="00292CB0"/>
    <w:rsid w:val="00292D17"/>
    <w:rsid w:val="00292DC6"/>
    <w:rsid w:val="0029315E"/>
    <w:rsid w:val="00293166"/>
    <w:rsid w:val="00293322"/>
    <w:rsid w:val="0029368F"/>
    <w:rsid w:val="00293746"/>
    <w:rsid w:val="002937B8"/>
    <w:rsid w:val="00293968"/>
    <w:rsid w:val="00293B55"/>
    <w:rsid w:val="00294212"/>
    <w:rsid w:val="00294280"/>
    <w:rsid w:val="00294341"/>
    <w:rsid w:val="0029434B"/>
    <w:rsid w:val="00294390"/>
    <w:rsid w:val="00294546"/>
    <w:rsid w:val="002945D5"/>
    <w:rsid w:val="00294796"/>
    <w:rsid w:val="00294847"/>
    <w:rsid w:val="002948EC"/>
    <w:rsid w:val="00294994"/>
    <w:rsid w:val="00294A1B"/>
    <w:rsid w:val="00294B12"/>
    <w:rsid w:val="00294BFB"/>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275"/>
    <w:rsid w:val="0029728D"/>
    <w:rsid w:val="00297320"/>
    <w:rsid w:val="00297448"/>
    <w:rsid w:val="002974B3"/>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12"/>
    <w:rsid w:val="002B07F7"/>
    <w:rsid w:val="002B0960"/>
    <w:rsid w:val="002B09D7"/>
    <w:rsid w:val="002B0B70"/>
    <w:rsid w:val="002B0BF2"/>
    <w:rsid w:val="002B0E40"/>
    <w:rsid w:val="002B0FE0"/>
    <w:rsid w:val="002B1048"/>
    <w:rsid w:val="002B10AF"/>
    <w:rsid w:val="002B12FC"/>
    <w:rsid w:val="002B134C"/>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247"/>
    <w:rsid w:val="002B72BB"/>
    <w:rsid w:val="002B736C"/>
    <w:rsid w:val="002B7476"/>
    <w:rsid w:val="002B75DA"/>
    <w:rsid w:val="002B7681"/>
    <w:rsid w:val="002B76CA"/>
    <w:rsid w:val="002B787E"/>
    <w:rsid w:val="002B7954"/>
    <w:rsid w:val="002B7A1D"/>
    <w:rsid w:val="002B7C0E"/>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BE"/>
    <w:rsid w:val="002C16D1"/>
    <w:rsid w:val="002C1732"/>
    <w:rsid w:val="002C1B20"/>
    <w:rsid w:val="002C1D5C"/>
    <w:rsid w:val="002C1E05"/>
    <w:rsid w:val="002C1F14"/>
    <w:rsid w:val="002C1F5A"/>
    <w:rsid w:val="002C1FBA"/>
    <w:rsid w:val="002C2086"/>
    <w:rsid w:val="002C2144"/>
    <w:rsid w:val="002C227A"/>
    <w:rsid w:val="002C22C2"/>
    <w:rsid w:val="002C23BE"/>
    <w:rsid w:val="002C24F1"/>
    <w:rsid w:val="002C278B"/>
    <w:rsid w:val="002C278E"/>
    <w:rsid w:val="002C27F9"/>
    <w:rsid w:val="002C2B70"/>
    <w:rsid w:val="002C2EE3"/>
    <w:rsid w:val="002C2F9D"/>
    <w:rsid w:val="002C39CF"/>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929"/>
    <w:rsid w:val="002C6A9C"/>
    <w:rsid w:val="002C6B2E"/>
    <w:rsid w:val="002C6C28"/>
    <w:rsid w:val="002C6CD6"/>
    <w:rsid w:val="002C6CDD"/>
    <w:rsid w:val="002C6D5E"/>
    <w:rsid w:val="002C6EDB"/>
    <w:rsid w:val="002C6F65"/>
    <w:rsid w:val="002C6FAD"/>
    <w:rsid w:val="002C741E"/>
    <w:rsid w:val="002C7467"/>
    <w:rsid w:val="002C7501"/>
    <w:rsid w:val="002C75D9"/>
    <w:rsid w:val="002C7634"/>
    <w:rsid w:val="002C7664"/>
    <w:rsid w:val="002C787B"/>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BCA"/>
    <w:rsid w:val="002D1D74"/>
    <w:rsid w:val="002D1DE8"/>
    <w:rsid w:val="002D1FE5"/>
    <w:rsid w:val="002D201F"/>
    <w:rsid w:val="002D2182"/>
    <w:rsid w:val="002D238B"/>
    <w:rsid w:val="002D25B8"/>
    <w:rsid w:val="002D2682"/>
    <w:rsid w:val="002D26A1"/>
    <w:rsid w:val="002D2962"/>
    <w:rsid w:val="002D2B37"/>
    <w:rsid w:val="002D2BF0"/>
    <w:rsid w:val="002D2D8D"/>
    <w:rsid w:val="002D2DBC"/>
    <w:rsid w:val="002D2DFB"/>
    <w:rsid w:val="002D3076"/>
    <w:rsid w:val="002D3209"/>
    <w:rsid w:val="002D321B"/>
    <w:rsid w:val="002D321C"/>
    <w:rsid w:val="002D3281"/>
    <w:rsid w:val="002D3787"/>
    <w:rsid w:val="002D3BD7"/>
    <w:rsid w:val="002D3FFC"/>
    <w:rsid w:val="002D4221"/>
    <w:rsid w:val="002D42DC"/>
    <w:rsid w:val="002D4399"/>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E1"/>
    <w:rsid w:val="002D570E"/>
    <w:rsid w:val="002D571A"/>
    <w:rsid w:val="002D580F"/>
    <w:rsid w:val="002D5810"/>
    <w:rsid w:val="002D587B"/>
    <w:rsid w:val="002D597D"/>
    <w:rsid w:val="002D5998"/>
    <w:rsid w:val="002D5B03"/>
    <w:rsid w:val="002D5B21"/>
    <w:rsid w:val="002D5BD5"/>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A9"/>
    <w:rsid w:val="002D6CB5"/>
    <w:rsid w:val="002D6D25"/>
    <w:rsid w:val="002D7338"/>
    <w:rsid w:val="002D7536"/>
    <w:rsid w:val="002D7788"/>
    <w:rsid w:val="002D781F"/>
    <w:rsid w:val="002D78A6"/>
    <w:rsid w:val="002D78B8"/>
    <w:rsid w:val="002D7B01"/>
    <w:rsid w:val="002D7D42"/>
    <w:rsid w:val="002D7F53"/>
    <w:rsid w:val="002D7F70"/>
    <w:rsid w:val="002D7F94"/>
    <w:rsid w:val="002E017C"/>
    <w:rsid w:val="002E01EF"/>
    <w:rsid w:val="002E029C"/>
    <w:rsid w:val="002E039A"/>
    <w:rsid w:val="002E0411"/>
    <w:rsid w:val="002E0535"/>
    <w:rsid w:val="002E0915"/>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8D"/>
    <w:rsid w:val="002E1D42"/>
    <w:rsid w:val="002E1E23"/>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206"/>
    <w:rsid w:val="002E5384"/>
    <w:rsid w:val="002E5432"/>
    <w:rsid w:val="002E550C"/>
    <w:rsid w:val="002E561B"/>
    <w:rsid w:val="002E563E"/>
    <w:rsid w:val="002E5690"/>
    <w:rsid w:val="002E5886"/>
    <w:rsid w:val="002E58A4"/>
    <w:rsid w:val="002E58AA"/>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27"/>
    <w:rsid w:val="002F03C9"/>
    <w:rsid w:val="002F03D8"/>
    <w:rsid w:val="002F03E3"/>
    <w:rsid w:val="002F0483"/>
    <w:rsid w:val="002F05A9"/>
    <w:rsid w:val="002F07B5"/>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A8"/>
    <w:rsid w:val="002F1BF4"/>
    <w:rsid w:val="002F1C1A"/>
    <w:rsid w:val="002F1C2F"/>
    <w:rsid w:val="002F1C7F"/>
    <w:rsid w:val="002F1DB3"/>
    <w:rsid w:val="002F1F37"/>
    <w:rsid w:val="002F2011"/>
    <w:rsid w:val="002F2164"/>
    <w:rsid w:val="002F2173"/>
    <w:rsid w:val="002F21C2"/>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C3F"/>
    <w:rsid w:val="002F4C8F"/>
    <w:rsid w:val="002F4EFD"/>
    <w:rsid w:val="002F4F53"/>
    <w:rsid w:val="002F515C"/>
    <w:rsid w:val="002F5292"/>
    <w:rsid w:val="002F5315"/>
    <w:rsid w:val="002F5452"/>
    <w:rsid w:val="002F5536"/>
    <w:rsid w:val="002F570C"/>
    <w:rsid w:val="002F5819"/>
    <w:rsid w:val="002F591C"/>
    <w:rsid w:val="002F5B49"/>
    <w:rsid w:val="002F5C38"/>
    <w:rsid w:val="002F5D18"/>
    <w:rsid w:val="002F5EAA"/>
    <w:rsid w:val="002F6033"/>
    <w:rsid w:val="002F6050"/>
    <w:rsid w:val="002F61C0"/>
    <w:rsid w:val="002F64EF"/>
    <w:rsid w:val="002F668F"/>
    <w:rsid w:val="002F6834"/>
    <w:rsid w:val="002F6881"/>
    <w:rsid w:val="002F698E"/>
    <w:rsid w:val="002F69EC"/>
    <w:rsid w:val="002F6C05"/>
    <w:rsid w:val="002F6E38"/>
    <w:rsid w:val="002F6F41"/>
    <w:rsid w:val="002F6F71"/>
    <w:rsid w:val="002F6FCC"/>
    <w:rsid w:val="002F6FD4"/>
    <w:rsid w:val="002F7170"/>
    <w:rsid w:val="002F72C2"/>
    <w:rsid w:val="002F74AC"/>
    <w:rsid w:val="002F7536"/>
    <w:rsid w:val="002F761C"/>
    <w:rsid w:val="002F7623"/>
    <w:rsid w:val="002F763F"/>
    <w:rsid w:val="002F7684"/>
    <w:rsid w:val="002F7788"/>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C22"/>
    <w:rsid w:val="00305E4C"/>
    <w:rsid w:val="00305EF5"/>
    <w:rsid w:val="00305FA2"/>
    <w:rsid w:val="00306177"/>
    <w:rsid w:val="00306386"/>
    <w:rsid w:val="003066DC"/>
    <w:rsid w:val="00306A30"/>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D9"/>
    <w:rsid w:val="00307E16"/>
    <w:rsid w:val="00307EBE"/>
    <w:rsid w:val="00307F1C"/>
    <w:rsid w:val="00307F9B"/>
    <w:rsid w:val="0031019B"/>
    <w:rsid w:val="00310220"/>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232"/>
    <w:rsid w:val="00311243"/>
    <w:rsid w:val="003112A4"/>
    <w:rsid w:val="00311451"/>
    <w:rsid w:val="0031164A"/>
    <w:rsid w:val="003118A9"/>
    <w:rsid w:val="00311B40"/>
    <w:rsid w:val="00311D08"/>
    <w:rsid w:val="00311D79"/>
    <w:rsid w:val="00311E20"/>
    <w:rsid w:val="00311E76"/>
    <w:rsid w:val="00311E81"/>
    <w:rsid w:val="00311E8D"/>
    <w:rsid w:val="00311FCB"/>
    <w:rsid w:val="00312299"/>
    <w:rsid w:val="003122B5"/>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D5"/>
    <w:rsid w:val="00314463"/>
    <w:rsid w:val="003144CD"/>
    <w:rsid w:val="003144D8"/>
    <w:rsid w:val="00314544"/>
    <w:rsid w:val="0031467E"/>
    <w:rsid w:val="00314702"/>
    <w:rsid w:val="00314786"/>
    <w:rsid w:val="003149A5"/>
    <w:rsid w:val="00314A04"/>
    <w:rsid w:val="00314D95"/>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434"/>
    <w:rsid w:val="00317460"/>
    <w:rsid w:val="003176F3"/>
    <w:rsid w:val="00317745"/>
    <w:rsid w:val="003177F8"/>
    <w:rsid w:val="0031785C"/>
    <w:rsid w:val="003178B6"/>
    <w:rsid w:val="003179AC"/>
    <w:rsid w:val="00317A00"/>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E1"/>
    <w:rsid w:val="00320757"/>
    <w:rsid w:val="003207FC"/>
    <w:rsid w:val="003208A9"/>
    <w:rsid w:val="0032097A"/>
    <w:rsid w:val="003209F9"/>
    <w:rsid w:val="00320BA3"/>
    <w:rsid w:val="00320BC6"/>
    <w:rsid w:val="00320C34"/>
    <w:rsid w:val="00320CBE"/>
    <w:rsid w:val="00320D2E"/>
    <w:rsid w:val="00320D72"/>
    <w:rsid w:val="00320DC2"/>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D5"/>
    <w:rsid w:val="00322672"/>
    <w:rsid w:val="003227DC"/>
    <w:rsid w:val="00322855"/>
    <w:rsid w:val="00322B04"/>
    <w:rsid w:val="00322B14"/>
    <w:rsid w:val="00322C1A"/>
    <w:rsid w:val="00322DAA"/>
    <w:rsid w:val="00322E2F"/>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CD"/>
    <w:rsid w:val="00324429"/>
    <w:rsid w:val="00324443"/>
    <w:rsid w:val="0032456E"/>
    <w:rsid w:val="00324617"/>
    <w:rsid w:val="00324651"/>
    <w:rsid w:val="0032467D"/>
    <w:rsid w:val="003246BA"/>
    <w:rsid w:val="003248FB"/>
    <w:rsid w:val="00324B26"/>
    <w:rsid w:val="00324C02"/>
    <w:rsid w:val="00324CE3"/>
    <w:rsid w:val="00324F00"/>
    <w:rsid w:val="00325357"/>
    <w:rsid w:val="0032599F"/>
    <w:rsid w:val="003259F7"/>
    <w:rsid w:val="00325A5C"/>
    <w:rsid w:val="00325CC5"/>
    <w:rsid w:val="00325EB7"/>
    <w:rsid w:val="0032605D"/>
    <w:rsid w:val="00326209"/>
    <w:rsid w:val="003262A0"/>
    <w:rsid w:val="003262D0"/>
    <w:rsid w:val="003262FE"/>
    <w:rsid w:val="003262FF"/>
    <w:rsid w:val="00326383"/>
    <w:rsid w:val="003266BC"/>
    <w:rsid w:val="003268B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774"/>
    <w:rsid w:val="003277C9"/>
    <w:rsid w:val="00327907"/>
    <w:rsid w:val="003279AC"/>
    <w:rsid w:val="00327AF8"/>
    <w:rsid w:val="00327BF3"/>
    <w:rsid w:val="00327ED4"/>
    <w:rsid w:val="00327EE0"/>
    <w:rsid w:val="00327FF3"/>
    <w:rsid w:val="003300DE"/>
    <w:rsid w:val="003300F8"/>
    <w:rsid w:val="00330135"/>
    <w:rsid w:val="00330176"/>
    <w:rsid w:val="003301B3"/>
    <w:rsid w:val="003304A0"/>
    <w:rsid w:val="003304E2"/>
    <w:rsid w:val="00330667"/>
    <w:rsid w:val="00330772"/>
    <w:rsid w:val="0033098C"/>
    <w:rsid w:val="00330BC5"/>
    <w:rsid w:val="00330BD7"/>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EE"/>
    <w:rsid w:val="00331C3E"/>
    <w:rsid w:val="00331C4D"/>
    <w:rsid w:val="00331C99"/>
    <w:rsid w:val="00331CA8"/>
    <w:rsid w:val="00331F1C"/>
    <w:rsid w:val="00331FB2"/>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525"/>
    <w:rsid w:val="003425F2"/>
    <w:rsid w:val="00342849"/>
    <w:rsid w:val="00342A2F"/>
    <w:rsid w:val="00342A3D"/>
    <w:rsid w:val="00342BCC"/>
    <w:rsid w:val="00342BFB"/>
    <w:rsid w:val="00342C25"/>
    <w:rsid w:val="00342C3E"/>
    <w:rsid w:val="00342DD3"/>
    <w:rsid w:val="00342E01"/>
    <w:rsid w:val="00342F92"/>
    <w:rsid w:val="0034300F"/>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9E8"/>
    <w:rsid w:val="00346F3B"/>
    <w:rsid w:val="00347191"/>
    <w:rsid w:val="0034720B"/>
    <w:rsid w:val="0034720C"/>
    <w:rsid w:val="00347348"/>
    <w:rsid w:val="003476E7"/>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7D9"/>
    <w:rsid w:val="00351929"/>
    <w:rsid w:val="00351CB8"/>
    <w:rsid w:val="00351CEE"/>
    <w:rsid w:val="00351E8E"/>
    <w:rsid w:val="00352007"/>
    <w:rsid w:val="00352168"/>
    <w:rsid w:val="003522ED"/>
    <w:rsid w:val="003523CE"/>
    <w:rsid w:val="0035249A"/>
    <w:rsid w:val="00352689"/>
    <w:rsid w:val="003527EB"/>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F0"/>
    <w:rsid w:val="00355C06"/>
    <w:rsid w:val="00355C4B"/>
    <w:rsid w:val="00355EAA"/>
    <w:rsid w:val="0035638E"/>
    <w:rsid w:val="003563B4"/>
    <w:rsid w:val="003563CA"/>
    <w:rsid w:val="0035648B"/>
    <w:rsid w:val="0035654F"/>
    <w:rsid w:val="003565DE"/>
    <w:rsid w:val="00356672"/>
    <w:rsid w:val="0035675A"/>
    <w:rsid w:val="003569EB"/>
    <w:rsid w:val="00356A2B"/>
    <w:rsid w:val="00356B64"/>
    <w:rsid w:val="00356B6F"/>
    <w:rsid w:val="00356B8D"/>
    <w:rsid w:val="00356C59"/>
    <w:rsid w:val="00356C66"/>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9E"/>
    <w:rsid w:val="00360FB2"/>
    <w:rsid w:val="0036127D"/>
    <w:rsid w:val="003612DC"/>
    <w:rsid w:val="003614BD"/>
    <w:rsid w:val="003615D2"/>
    <w:rsid w:val="00361769"/>
    <w:rsid w:val="00361B70"/>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30"/>
    <w:rsid w:val="00364446"/>
    <w:rsid w:val="003645E3"/>
    <w:rsid w:val="0036470A"/>
    <w:rsid w:val="003648A1"/>
    <w:rsid w:val="00364972"/>
    <w:rsid w:val="00364B2F"/>
    <w:rsid w:val="00364B38"/>
    <w:rsid w:val="00364B5C"/>
    <w:rsid w:val="00364F18"/>
    <w:rsid w:val="0036501F"/>
    <w:rsid w:val="003650EC"/>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D17"/>
    <w:rsid w:val="00372F8F"/>
    <w:rsid w:val="00373114"/>
    <w:rsid w:val="00373126"/>
    <w:rsid w:val="0037313A"/>
    <w:rsid w:val="0037314E"/>
    <w:rsid w:val="0037319E"/>
    <w:rsid w:val="00373247"/>
    <w:rsid w:val="00373432"/>
    <w:rsid w:val="00373434"/>
    <w:rsid w:val="003734AA"/>
    <w:rsid w:val="0037358D"/>
    <w:rsid w:val="0037359B"/>
    <w:rsid w:val="003735BD"/>
    <w:rsid w:val="003737B3"/>
    <w:rsid w:val="00373835"/>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5FE"/>
    <w:rsid w:val="00375649"/>
    <w:rsid w:val="003756A8"/>
    <w:rsid w:val="003756F2"/>
    <w:rsid w:val="003757A9"/>
    <w:rsid w:val="003758B7"/>
    <w:rsid w:val="00375A32"/>
    <w:rsid w:val="00375B14"/>
    <w:rsid w:val="00375C8D"/>
    <w:rsid w:val="003762FE"/>
    <w:rsid w:val="00376364"/>
    <w:rsid w:val="00376589"/>
    <w:rsid w:val="00376595"/>
    <w:rsid w:val="00376610"/>
    <w:rsid w:val="00376798"/>
    <w:rsid w:val="00376A5E"/>
    <w:rsid w:val="00376A6D"/>
    <w:rsid w:val="00376AE7"/>
    <w:rsid w:val="00376B20"/>
    <w:rsid w:val="00376B47"/>
    <w:rsid w:val="00376C20"/>
    <w:rsid w:val="00376D6A"/>
    <w:rsid w:val="00376DEE"/>
    <w:rsid w:val="00376F91"/>
    <w:rsid w:val="003772C2"/>
    <w:rsid w:val="003774A5"/>
    <w:rsid w:val="00377557"/>
    <w:rsid w:val="00377592"/>
    <w:rsid w:val="003775FB"/>
    <w:rsid w:val="0037771C"/>
    <w:rsid w:val="00377910"/>
    <w:rsid w:val="00377C3B"/>
    <w:rsid w:val="00377C9A"/>
    <w:rsid w:val="00377CEA"/>
    <w:rsid w:val="00377CF4"/>
    <w:rsid w:val="00377DF0"/>
    <w:rsid w:val="00377EE3"/>
    <w:rsid w:val="00377EE8"/>
    <w:rsid w:val="0038028B"/>
    <w:rsid w:val="0038031E"/>
    <w:rsid w:val="00380548"/>
    <w:rsid w:val="00380806"/>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FA"/>
    <w:rsid w:val="003836C0"/>
    <w:rsid w:val="003836EE"/>
    <w:rsid w:val="003837D6"/>
    <w:rsid w:val="0038393C"/>
    <w:rsid w:val="003839D2"/>
    <w:rsid w:val="00383AAC"/>
    <w:rsid w:val="00383B0C"/>
    <w:rsid w:val="00383BA8"/>
    <w:rsid w:val="00383FCA"/>
    <w:rsid w:val="00384472"/>
    <w:rsid w:val="00384480"/>
    <w:rsid w:val="00384545"/>
    <w:rsid w:val="0038461C"/>
    <w:rsid w:val="00384626"/>
    <w:rsid w:val="00384640"/>
    <w:rsid w:val="00384716"/>
    <w:rsid w:val="003847C9"/>
    <w:rsid w:val="0038494A"/>
    <w:rsid w:val="00384954"/>
    <w:rsid w:val="00384A31"/>
    <w:rsid w:val="00384B4D"/>
    <w:rsid w:val="00384BC5"/>
    <w:rsid w:val="00384CF2"/>
    <w:rsid w:val="00384DBE"/>
    <w:rsid w:val="00384E0B"/>
    <w:rsid w:val="00384EC7"/>
    <w:rsid w:val="00385001"/>
    <w:rsid w:val="003850AB"/>
    <w:rsid w:val="0038526B"/>
    <w:rsid w:val="00385464"/>
    <w:rsid w:val="00385468"/>
    <w:rsid w:val="003854AE"/>
    <w:rsid w:val="003855E0"/>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B45"/>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658"/>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64A"/>
    <w:rsid w:val="00393778"/>
    <w:rsid w:val="0039385E"/>
    <w:rsid w:val="0039393D"/>
    <w:rsid w:val="00393B94"/>
    <w:rsid w:val="00393BD4"/>
    <w:rsid w:val="00393BFB"/>
    <w:rsid w:val="00393F58"/>
    <w:rsid w:val="00394141"/>
    <w:rsid w:val="003944DB"/>
    <w:rsid w:val="003945BC"/>
    <w:rsid w:val="00394785"/>
    <w:rsid w:val="0039497E"/>
    <w:rsid w:val="003949AB"/>
    <w:rsid w:val="00394AED"/>
    <w:rsid w:val="00394BD7"/>
    <w:rsid w:val="00394C18"/>
    <w:rsid w:val="00394C29"/>
    <w:rsid w:val="00394D05"/>
    <w:rsid w:val="00394F29"/>
    <w:rsid w:val="0039515B"/>
    <w:rsid w:val="003953ED"/>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2"/>
    <w:rsid w:val="00396BE6"/>
    <w:rsid w:val="00396BE7"/>
    <w:rsid w:val="00396CD5"/>
    <w:rsid w:val="00396EB4"/>
    <w:rsid w:val="00396FBE"/>
    <w:rsid w:val="00396FCA"/>
    <w:rsid w:val="00397017"/>
    <w:rsid w:val="00397289"/>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204"/>
    <w:rsid w:val="003A12C1"/>
    <w:rsid w:val="003A1A73"/>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542"/>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CBC"/>
    <w:rsid w:val="003A706B"/>
    <w:rsid w:val="003A7149"/>
    <w:rsid w:val="003A72A1"/>
    <w:rsid w:val="003A72AE"/>
    <w:rsid w:val="003A7304"/>
    <w:rsid w:val="003A754B"/>
    <w:rsid w:val="003A78B9"/>
    <w:rsid w:val="003A7B15"/>
    <w:rsid w:val="003A7F45"/>
    <w:rsid w:val="003B01EE"/>
    <w:rsid w:val="003B0229"/>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A7"/>
    <w:rsid w:val="003C32B1"/>
    <w:rsid w:val="003C3338"/>
    <w:rsid w:val="003C34B1"/>
    <w:rsid w:val="003C3670"/>
    <w:rsid w:val="003C367C"/>
    <w:rsid w:val="003C3899"/>
    <w:rsid w:val="003C399E"/>
    <w:rsid w:val="003C3C7B"/>
    <w:rsid w:val="003C3CF5"/>
    <w:rsid w:val="003C3D38"/>
    <w:rsid w:val="003C3EFD"/>
    <w:rsid w:val="003C3F2D"/>
    <w:rsid w:val="003C40D9"/>
    <w:rsid w:val="003C4116"/>
    <w:rsid w:val="003C41FB"/>
    <w:rsid w:val="003C43CA"/>
    <w:rsid w:val="003C447E"/>
    <w:rsid w:val="003C482C"/>
    <w:rsid w:val="003C4919"/>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D2B"/>
    <w:rsid w:val="003D4E36"/>
    <w:rsid w:val="003D505A"/>
    <w:rsid w:val="003D5204"/>
    <w:rsid w:val="003D537C"/>
    <w:rsid w:val="003D540C"/>
    <w:rsid w:val="003D5867"/>
    <w:rsid w:val="003D5943"/>
    <w:rsid w:val="003D5A30"/>
    <w:rsid w:val="003D5A7B"/>
    <w:rsid w:val="003D5B80"/>
    <w:rsid w:val="003D5C53"/>
    <w:rsid w:val="003D5E70"/>
    <w:rsid w:val="003D5EF8"/>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2A8"/>
    <w:rsid w:val="003D759E"/>
    <w:rsid w:val="003D75D7"/>
    <w:rsid w:val="003D7965"/>
    <w:rsid w:val="003D79E2"/>
    <w:rsid w:val="003D7CB6"/>
    <w:rsid w:val="003E009D"/>
    <w:rsid w:val="003E0419"/>
    <w:rsid w:val="003E071E"/>
    <w:rsid w:val="003E09C4"/>
    <w:rsid w:val="003E0CD3"/>
    <w:rsid w:val="003E0CE8"/>
    <w:rsid w:val="003E0FE8"/>
    <w:rsid w:val="003E1013"/>
    <w:rsid w:val="003E1099"/>
    <w:rsid w:val="003E10C6"/>
    <w:rsid w:val="003E115D"/>
    <w:rsid w:val="003E1271"/>
    <w:rsid w:val="003E136B"/>
    <w:rsid w:val="003E1572"/>
    <w:rsid w:val="003E1760"/>
    <w:rsid w:val="003E1D27"/>
    <w:rsid w:val="003E1E90"/>
    <w:rsid w:val="003E22C6"/>
    <w:rsid w:val="003E2486"/>
    <w:rsid w:val="003E28DD"/>
    <w:rsid w:val="003E296D"/>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51F"/>
    <w:rsid w:val="003E7579"/>
    <w:rsid w:val="003E7700"/>
    <w:rsid w:val="003E7736"/>
    <w:rsid w:val="003E77A0"/>
    <w:rsid w:val="003E7C35"/>
    <w:rsid w:val="003E7C40"/>
    <w:rsid w:val="003E7D1F"/>
    <w:rsid w:val="003E7DE9"/>
    <w:rsid w:val="003E7E7E"/>
    <w:rsid w:val="003F01A5"/>
    <w:rsid w:val="003F0231"/>
    <w:rsid w:val="003F0678"/>
    <w:rsid w:val="003F0684"/>
    <w:rsid w:val="003F06A6"/>
    <w:rsid w:val="003F07CE"/>
    <w:rsid w:val="003F0835"/>
    <w:rsid w:val="003F0869"/>
    <w:rsid w:val="003F08CE"/>
    <w:rsid w:val="003F0B29"/>
    <w:rsid w:val="003F0F8C"/>
    <w:rsid w:val="003F0FFB"/>
    <w:rsid w:val="003F10F5"/>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DF"/>
    <w:rsid w:val="003F4277"/>
    <w:rsid w:val="003F4617"/>
    <w:rsid w:val="003F4719"/>
    <w:rsid w:val="003F4803"/>
    <w:rsid w:val="003F489A"/>
    <w:rsid w:val="003F49A1"/>
    <w:rsid w:val="003F4CC1"/>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FD"/>
    <w:rsid w:val="003F5B82"/>
    <w:rsid w:val="003F5BAB"/>
    <w:rsid w:val="003F5CF1"/>
    <w:rsid w:val="003F5DC2"/>
    <w:rsid w:val="003F5EA1"/>
    <w:rsid w:val="003F5F0A"/>
    <w:rsid w:val="003F61E8"/>
    <w:rsid w:val="003F62FF"/>
    <w:rsid w:val="003F646A"/>
    <w:rsid w:val="003F65AA"/>
    <w:rsid w:val="003F66E0"/>
    <w:rsid w:val="003F6703"/>
    <w:rsid w:val="003F6878"/>
    <w:rsid w:val="003F6928"/>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88E"/>
    <w:rsid w:val="004008DA"/>
    <w:rsid w:val="00400913"/>
    <w:rsid w:val="00400BEB"/>
    <w:rsid w:val="00400D40"/>
    <w:rsid w:val="00400DE9"/>
    <w:rsid w:val="00400F5F"/>
    <w:rsid w:val="0040112A"/>
    <w:rsid w:val="0040123A"/>
    <w:rsid w:val="00401450"/>
    <w:rsid w:val="004015D1"/>
    <w:rsid w:val="004016DD"/>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B19"/>
    <w:rsid w:val="00404B49"/>
    <w:rsid w:val="00404C4D"/>
    <w:rsid w:val="00404CC0"/>
    <w:rsid w:val="00404E17"/>
    <w:rsid w:val="00404E7A"/>
    <w:rsid w:val="00404E8A"/>
    <w:rsid w:val="0040503F"/>
    <w:rsid w:val="0040544C"/>
    <w:rsid w:val="004054FC"/>
    <w:rsid w:val="00405539"/>
    <w:rsid w:val="0040559B"/>
    <w:rsid w:val="00405777"/>
    <w:rsid w:val="0040596A"/>
    <w:rsid w:val="0040598E"/>
    <w:rsid w:val="00405AEC"/>
    <w:rsid w:val="00405AFD"/>
    <w:rsid w:val="00405BE1"/>
    <w:rsid w:val="00405C1F"/>
    <w:rsid w:val="00405ED7"/>
    <w:rsid w:val="0040614F"/>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1010C"/>
    <w:rsid w:val="00410153"/>
    <w:rsid w:val="004105DE"/>
    <w:rsid w:val="00410616"/>
    <w:rsid w:val="00410878"/>
    <w:rsid w:val="00410911"/>
    <w:rsid w:val="00410CF6"/>
    <w:rsid w:val="00410DC1"/>
    <w:rsid w:val="00410E57"/>
    <w:rsid w:val="00410F53"/>
    <w:rsid w:val="00410FEB"/>
    <w:rsid w:val="0041106D"/>
    <w:rsid w:val="004110ED"/>
    <w:rsid w:val="004111DD"/>
    <w:rsid w:val="004111E4"/>
    <w:rsid w:val="004111FA"/>
    <w:rsid w:val="0041122B"/>
    <w:rsid w:val="004113F0"/>
    <w:rsid w:val="0041142C"/>
    <w:rsid w:val="004114B0"/>
    <w:rsid w:val="0041160A"/>
    <w:rsid w:val="00411615"/>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8D1"/>
    <w:rsid w:val="0042391B"/>
    <w:rsid w:val="00423A7B"/>
    <w:rsid w:val="00423BE8"/>
    <w:rsid w:val="00423D39"/>
    <w:rsid w:val="00423E08"/>
    <w:rsid w:val="00424005"/>
    <w:rsid w:val="004244ED"/>
    <w:rsid w:val="00424545"/>
    <w:rsid w:val="00424771"/>
    <w:rsid w:val="00424792"/>
    <w:rsid w:val="0042488A"/>
    <w:rsid w:val="004248DB"/>
    <w:rsid w:val="00424B0D"/>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709A"/>
    <w:rsid w:val="004270C0"/>
    <w:rsid w:val="004270FE"/>
    <w:rsid w:val="0042712B"/>
    <w:rsid w:val="00427535"/>
    <w:rsid w:val="0042773C"/>
    <w:rsid w:val="0042777F"/>
    <w:rsid w:val="00427796"/>
    <w:rsid w:val="00427A30"/>
    <w:rsid w:val="00427BEB"/>
    <w:rsid w:val="00427CFA"/>
    <w:rsid w:val="00427D04"/>
    <w:rsid w:val="0043000B"/>
    <w:rsid w:val="00430186"/>
    <w:rsid w:val="00430265"/>
    <w:rsid w:val="004307AA"/>
    <w:rsid w:val="0043083F"/>
    <w:rsid w:val="00430869"/>
    <w:rsid w:val="00430A89"/>
    <w:rsid w:val="00430A94"/>
    <w:rsid w:val="00430B81"/>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7C7"/>
    <w:rsid w:val="004327CD"/>
    <w:rsid w:val="004328AE"/>
    <w:rsid w:val="00432923"/>
    <w:rsid w:val="00432AA7"/>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A1C"/>
    <w:rsid w:val="00435A5B"/>
    <w:rsid w:val="00435B1C"/>
    <w:rsid w:val="00435B58"/>
    <w:rsid w:val="00435D15"/>
    <w:rsid w:val="0043618B"/>
    <w:rsid w:val="00436361"/>
    <w:rsid w:val="0043638C"/>
    <w:rsid w:val="0043639F"/>
    <w:rsid w:val="00436541"/>
    <w:rsid w:val="004365C5"/>
    <w:rsid w:val="0043680D"/>
    <w:rsid w:val="004368B2"/>
    <w:rsid w:val="0043696A"/>
    <w:rsid w:val="00436A2E"/>
    <w:rsid w:val="00436A3A"/>
    <w:rsid w:val="00436A79"/>
    <w:rsid w:val="00436CEF"/>
    <w:rsid w:val="00436ED0"/>
    <w:rsid w:val="0043706A"/>
    <w:rsid w:val="00437184"/>
    <w:rsid w:val="0043735C"/>
    <w:rsid w:val="00437728"/>
    <w:rsid w:val="004377AB"/>
    <w:rsid w:val="00437822"/>
    <w:rsid w:val="00437891"/>
    <w:rsid w:val="00437AB1"/>
    <w:rsid w:val="00437BB1"/>
    <w:rsid w:val="00437BDA"/>
    <w:rsid w:val="00437C6F"/>
    <w:rsid w:val="0044029A"/>
    <w:rsid w:val="0044038F"/>
    <w:rsid w:val="004403A2"/>
    <w:rsid w:val="004405F8"/>
    <w:rsid w:val="004408BC"/>
    <w:rsid w:val="00440929"/>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12F"/>
    <w:rsid w:val="00442201"/>
    <w:rsid w:val="00442860"/>
    <w:rsid w:val="00442A30"/>
    <w:rsid w:val="00442B67"/>
    <w:rsid w:val="00442C14"/>
    <w:rsid w:val="00442C41"/>
    <w:rsid w:val="00442D85"/>
    <w:rsid w:val="00442F41"/>
    <w:rsid w:val="00442F93"/>
    <w:rsid w:val="00442FE7"/>
    <w:rsid w:val="00443099"/>
    <w:rsid w:val="0044321B"/>
    <w:rsid w:val="004432C4"/>
    <w:rsid w:val="00443370"/>
    <w:rsid w:val="0044363D"/>
    <w:rsid w:val="0044363F"/>
    <w:rsid w:val="00443740"/>
    <w:rsid w:val="004437AA"/>
    <w:rsid w:val="0044380B"/>
    <w:rsid w:val="00443B39"/>
    <w:rsid w:val="00443BB7"/>
    <w:rsid w:val="00443C07"/>
    <w:rsid w:val="00443C08"/>
    <w:rsid w:val="00443CDF"/>
    <w:rsid w:val="00444075"/>
    <w:rsid w:val="0044425F"/>
    <w:rsid w:val="00444282"/>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F7C"/>
    <w:rsid w:val="00447003"/>
    <w:rsid w:val="00447086"/>
    <w:rsid w:val="004470E4"/>
    <w:rsid w:val="0044710B"/>
    <w:rsid w:val="004474C0"/>
    <w:rsid w:val="004474CA"/>
    <w:rsid w:val="004474F6"/>
    <w:rsid w:val="00447656"/>
    <w:rsid w:val="00447681"/>
    <w:rsid w:val="004476F4"/>
    <w:rsid w:val="00447717"/>
    <w:rsid w:val="00447788"/>
    <w:rsid w:val="004477B9"/>
    <w:rsid w:val="00447AAB"/>
    <w:rsid w:val="00447CB6"/>
    <w:rsid w:val="00447E27"/>
    <w:rsid w:val="00447E9C"/>
    <w:rsid w:val="00447EB0"/>
    <w:rsid w:val="0045002D"/>
    <w:rsid w:val="0045003D"/>
    <w:rsid w:val="004502AD"/>
    <w:rsid w:val="0045051A"/>
    <w:rsid w:val="0045060A"/>
    <w:rsid w:val="00450784"/>
    <w:rsid w:val="004508B6"/>
    <w:rsid w:val="004509E2"/>
    <w:rsid w:val="00450DB2"/>
    <w:rsid w:val="00450DC3"/>
    <w:rsid w:val="00450E3D"/>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7E"/>
    <w:rsid w:val="00452E1C"/>
    <w:rsid w:val="00452F38"/>
    <w:rsid w:val="00453068"/>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D1"/>
    <w:rsid w:val="004610DF"/>
    <w:rsid w:val="0046132F"/>
    <w:rsid w:val="0046149A"/>
    <w:rsid w:val="004618E4"/>
    <w:rsid w:val="00461A76"/>
    <w:rsid w:val="00461B8C"/>
    <w:rsid w:val="00461CA8"/>
    <w:rsid w:val="00461D6D"/>
    <w:rsid w:val="00461F56"/>
    <w:rsid w:val="00461F67"/>
    <w:rsid w:val="00461FC2"/>
    <w:rsid w:val="00462035"/>
    <w:rsid w:val="00462039"/>
    <w:rsid w:val="0046237B"/>
    <w:rsid w:val="004623E9"/>
    <w:rsid w:val="0046246E"/>
    <w:rsid w:val="0046249C"/>
    <w:rsid w:val="0046256D"/>
    <w:rsid w:val="00462787"/>
    <w:rsid w:val="004629B8"/>
    <w:rsid w:val="00462AE9"/>
    <w:rsid w:val="00462C47"/>
    <w:rsid w:val="00463055"/>
    <w:rsid w:val="00463158"/>
    <w:rsid w:val="00463192"/>
    <w:rsid w:val="004631F5"/>
    <w:rsid w:val="00463486"/>
    <w:rsid w:val="0046350D"/>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50F5"/>
    <w:rsid w:val="00465132"/>
    <w:rsid w:val="004652B6"/>
    <w:rsid w:val="004653E0"/>
    <w:rsid w:val="0046545B"/>
    <w:rsid w:val="004654F5"/>
    <w:rsid w:val="00465512"/>
    <w:rsid w:val="0046551E"/>
    <w:rsid w:val="004658C1"/>
    <w:rsid w:val="00465B71"/>
    <w:rsid w:val="00465BC5"/>
    <w:rsid w:val="00465BFA"/>
    <w:rsid w:val="00465C3F"/>
    <w:rsid w:val="00465C81"/>
    <w:rsid w:val="00465CAC"/>
    <w:rsid w:val="00465CDA"/>
    <w:rsid w:val="00465DCF"/>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30"/>
    <w:rsid w:val="00467BBA"/>
    <w:rsid w:val="00467D39"/>
    <w:rsid w:val="00467EA1"/>
    <w:rsid w:val="00467EF6"/>
    <w:rsid w:val="004703AB"/>
    <w:rsid w:val="00470467"/>
    <w:rsid w:val="00470524"/>
    <w:rsid w:val="004705DC"/>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8BE"/>
    <w:rsid w:val="004758E7"/>
    <w:rsid w:val="00475921"/>
    <w:rsid w:val="0047598D"/>
    <w:rsid w:val="00475ACA"/>
    <w:rsid w:val="00475C1C"/>
    <w:rsid w:val="00475C54"/>
    <w:rsid w:val="00475E14"/>
    <w:rsid w:val="00475E17"/>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C3F"/>
    <w:rsid w:val="00482D08"/>
    <w:rsid w:val="004830F2"/>
    <w:rsid w:val="00483132"/>
    <w:rsid w:val="00483296"/>
    <w:rsid w:val="00483383"/>
    <w:rsid w:val="004833A9"/>
    <w:rsid w:val="00483648"/>
    <w:rsid w:val="004836D8"/>
    <w:rsid w:val="00483737"/>
    <w:rsid w:val="0048376B"/>
    <w:rsid w:val="00483799"/>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388"/>
    <w:rsid w:val="004864A2"/>
    <w:rsid w:val="00486527"/>
    <w:rsid w:val="00486594"/>
    <w:rsid w:val="00486626"/>
    <w:rsid w:val="004868CE"/>
    <w:rsid w:val="00486A07"/>
    <w:rsid w:val="00486A0D"/>
    <w:rsid w:val="00486AFE"/>
    <w:rsid w:val="00486C04"/>
    <w:rsid w:val="00486DD7"/>
    <w:rsid w:val="00486F6B"/>
    <w:rsid w:val="00486F8F"/>
    <w:rsid w:val="004874BB"/>
    <w:rsid w:val="00487578"/>
    <w:rsid w:val="0048759A"/>
    <w:rsid w:val="0048766B"/>
    <w:rsid w:val="00487736"/>
    <w:rsid w:val="0048790C"/>
    <w:rsid w:val="00487AAB"/>
    <w:rsid w:val="00487D4A"/>
    <w:rsid w:val="00487ED5"/>
    <w:rsid w:val="00487FFE"/>
    <w:rsid w:val="004900EC"/>
    <w:rsid w:val="004902F3"/>
    <w:rsid w:val="004903C2"/>
    <w:rsid w:val="00490461"/>
    <w:rsid w:val="00490934"/>
    <w:rsid w:val="00490A12"/>
    <w:rsid w:val="00490AA8"/>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3F0"/>
    <w:rsid w:val="004934A9"/>
    <w:rsid w:val="00493613"/>
    <w:rsid w:val="00493798"/>
    <w:rsid w:val="004938D5"/>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214"/>
    <w:rsid w:val="004A14B3"/>
    <w:rsid w:val="004A170F"/>
    <w:rsid w:val="004A178B"/>
    <w:rsid w:val="004A1906"/>
    <w:rsid w:val="004A1A0F"/>
    <w:rsid w:val="004A1CEE"/>
    <w:rsid w:val="004A1ECE"/>
    <w:rsid w:val="004A20A4"/>
    <w:rsid w:val="004A22DF"/>
    <w:rsid w:val="004A23F3"/>
    <w:rsid w:val="004A262C"/>
    <w:rsid w:val="004A2651"/>
    <w:rsid w:val="004A2838"/>
    <w:rsid w:val="004A2A62"/>
    <w:rsid w:val="004A2BCD"/>
    <w:rsid w:val="004A2BF0"/>
    <w:rsid w:val="004A2C34"/>
    <w:rsid w:val="004A2E32"/>
    <w:rsid w:val="004A2E6F"/>
    <w:rsid w:val="004A2EB7"/>
    <w:rsid w:val="004A2EBE"/>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41"/>
    <w:rsid w:val="004A6250"/>
    <w:rsid w:val="004A6562"/>
    <w:rsid w:val="004A65B2"/>
    <w:rsid w:val="004A65D6"/>
    <w:rsid w:val="004A684D"/>
    <w:rsid w:val="004A68B3"/>
    <w:rsid w:val="004A6978"/>
    <w:rsid w:val="004A6A06"/>
    <w:rsid w:val="004A6A8C"/>
    <w:rsid w:val="004A6EF7"/>
    <w:rsid w:val="004A6F0C"/>
    <w:rsid w:val="004A7000"/>
    <w:rsid w:val="004A7339"/>
    <w:rsid w:val="004A74A8"/>
    <w:rsid w:val="004A75D6"/>
    <w:rsid w:val="004A7858"/>
    <w:rsid w:val="004A78FC"/>
    <w:rsid w:val="004A7966"/>
    <w:rsid w:val="004A7AC6"/>
    <w:rsid w:val="004A7C30"/>
    <w:rsid w:val="004B00DC"/>
    <w:rsid w:val="004B021A"/>
    <w:rsid w:val="004B02D5"/>
    <w:rsid w:val="004B0318"/>
    <w:rsid w:val="004B0356"/>
    <w:rsid w:val="004B04F6"/>
    <w:rsid w:val="004B0616"/>
    <w:rsid w:val="004B068D"/>
    <w:rsid w:val="004B069F"/>
    <w:rsid w:val="004B06AF"/>
    <w:rsid w:val="004B06D6"/>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F8"/>
    <w:rsid w:val="004B1EF6"/>
    <w:rsid w:val="004B23D8"/>
    <w:rsid w:val="004B2551"/>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A92"/>
    <w:rsid w:val="004B5B96"/>
    <w:rsid w:val="004B5C41"/>
    <w:rsid w:val="004B5DAD"/>
    <w:rsid w:val="004B5DF6"/>
    <w:rsid w:val="004B5EAA"/>
    <w:rsid w:val="004B5EE4"/>
    <w:rsid w:val="004B5F4A"/>
    <w:rsid w:val="004B601B"/>
    <w:rsid w:val="004B6227"/>
    <w:rsid w:val="004B648C"/>
    <w:rsid w:val="004B6640"/>
    <w:rsid w:val="004B67E0"/>
    <w:rsid w:val="004B681D"/>
    <w:rsid w:val="004B683C"/>
    <w:rsid w:val="004B6966"/>
    <w:rsid w:val="004B69E4"/>
    <w:rsid w:val="004B6A04"/>
    <w:rsid w:val="004B6AB5"/>
    <w:rsid w:val="004B6D51"/>
    <w:rsid w:val="004B7109"/>
    <w:rsid w:val="004B7209"/>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AB"/>
    <w:rsid w:val="004C48B1"/>
    <w:rsid w:val="004C4CDB"/>
    <w:rsid w:val="004C4ED1"/>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B89"/>
    <w:rsid w:val="004C7C77"/>
    <w:rsid w:val="004C7CA9"/>
    <w:rsid w:val="004C7EC0"/>
    <w:rsid w:val="004C7F16"/>
    <w:rsid w:val="004C7F60"/>
    <w:rsid w:val="004D006B"/>
    <w:rsid w:val="004D0306"/>
    <w:rsid w:val="004D0341"/>
    <w:rsid w:val="004D05FC"/>
    <w:rsid w:val="004D060E"/>
    <w:rsid w:val="004D0714"/>
    <w:rsid w:val="004D0983"/>
    <w:rsid w:val="004D09CC"/>
    <w:rsid w:val="004D0AF0"/>
    <w:rsid w:val="004D0C5F"/>
    <w:rsid w:val="004D0CE4"/>
    <w:rsid w:val="004D0F28"/>
    <w:rsid w:val="004D0F43"/>
    <w:rsid w:val="004D0FE1"/>
    <w:rsid w:val="004D1086"/>
    <w:rsid w:val="004D1173"/>
    <w:rsid w:val="004D121E"/>
    <w:rsid w:val="004D126D"/>
    <w:rsid w:val="004D13DC"/>
    <w:rsid w:val="004D1425"/>
    <w:rsid w:val="004D142B"/>
    <w:rsid w:val="004D1543"/>
    <w:rsid w:val="004D1551"/>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30AB"/>
    <w:rsid w:val="004D37AD"/>
    <w:rsid w:val="004D380A"/>
    <w:rsid w:val="004D3C25"/>
    <w:rsid w:val="004D3C3A"/>
    <w:rsid w:val="004D3F1D"/>
    <w:rsid w:val="004D4064"/>
    <w:rsid w:val="004D4165"/>
    <w:rsid w:val="004D42DB"/>
    <w:rsid w:val="004D4355"/>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3F"/>
    <w:rsid w:val="004D6048"/>
    <w:rsid w:val="004D61F6"/>
    <w:rsid w:val="004D6482"/>
    <w:rsid w:val="004D64CE"/>
    <w:rsid w:val="004D6514"/>
    <w:rsid w:val="004D67C2"/>
    <w:rsid w:val="004D67E6"/>
    <w:rsid w:val="004D6860"/>
    <w:rsid w:val="004D6907"/>
    <w:rsid w:val="004D6973"/>
    <w:rsid w:val="004D6989"/>
    <w:rsid w:val="004D69F5"/>
    <w:rsid w:val="004D6AC0"/>
    <w:rsid w:val="004D6AFD"/>
    <w:rsid w:val="004D6F75"/>
    <w:rsid w:val="004D70B7"/>
    <w:rsid w:val="004D70F8"/>
    <w:rsid w:val="004D7106"/>
    <w:rsid w:val="004D73E6"/>
    <w:rsid w:val="004D74C3"/>
    <w:rsid w:val="004D74D0"/>
    <w:rsid w:val="004D75A5"/>
    <w:rsid w:val="004D7915"/>
    <w:rsid w:val="004D7A26"/>
    <w:rsid w:val="004D7B00"/>
    <w:rsid w:val="004D7BCA"/>
    <w:rsid w:val="004D7BF3"/>
    <w:rsid w:val="004D7EA8"/>
    <w:rsid w:val="004D7EB5"/>
    <w:rsid w:val="004E00A8"/>
    <w:rsid w:val="004E00CE"/>
    <w:rsid w:val="004E0428"/>
    <w:rsid w:val="004E0CF2"/>
    <w:rsid w:val="004E0F4F"/>
    <w:rsid w:val="004E1121"/>
    <w:rsid w:val="004E1198"/>
    <w:rsid w:val="004E11E3"/>
    <w:rsid w:val="004E1245"/>
    <w:rsid w:val="004E14A2"/>
    <w:rsid w:val="004E1638"/>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219"/>
    <w:rsid w:val="004E5308"/>
    <w:rsid w:val="004E5348"/>
    <w:rsid w:val="004E5492"/>
    <w:rsid w:val="004E564E"/>
    <w:rsid w:val="004E5A27"/>
    <w:rsid w:val="004E5BC0"/>
    <w:rsid w:val="004E5C55"/>
    <w:rsid w:val="004E5D8C"/>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634"/>
    <w:rsid w:val="004E7723"/>
    <w:rsid w:val="004E7A71"/>
    <w:rsid w:val="004E7BA3"/>
    <w:rsid w:val="004E7C13"/>
    <w:rsid w:val="004E7EBC"/>
    <w:rsid w:val="004E7EDB"/>
    <w:rsid w:val="004F0290"/>
    <w:rsid w:val="004F059B"/>
    <w:rsid w:val="004F06FC"/>
    <w:rsid w:val="004F073E"/>
    <w:rsid w:val="004F0794"/>
    <w:rsid w:val="004F07BA"/>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5150"/>
    <w:rsid w:val="004F52B5"/>
    <w:rsid w:val="004F5484"/>
    <w:rsid w:val="004F5499"/>
    <w:rsid w:val="004F550E"/>
    <w:rsid w:val="004F5625"/>
    <w:rsid w:val="004F5640"/>
    <w:rsid w:val="004F5752"/>
    <w:rsid w:val="004F579E"/>
    <w:rsid w:val="004F57C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A8"/>
    <w:rsid w:val="004F7987"/>
    <w:rsid w:val="004F7A47"/>
    <w:rsid w:val="004F7B73"/>
    <w:rsid w:val="004F7DBB"/>
    <w:rsid w:val="004F7F67"/>
    <w:rsid w:val="004F7F75"/>
    <w:rsid w:val="004F7FD8"/>
    <w:rsid w:val="0050009E"/>
    <w:rsid w:val="005000CD"/>
    <w:rsid w:val="0050018B"/>
    <w:rsid w:val="005002B4"/>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205"/>
    <w:rsid w:val="00501333"/>
    <w:rsid w:val="00501448"/>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FF2"/>
    <w:rsid w:val="00505298"/>
    <w:rsid w:val="005052F2"/>
    <w:rsid w:val="00505470"/>
    <w:rsid w:val="005056A7"/>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91"/>
    <w:rsid w:val="005101F3"/>
    <w:rsid w:val="005101FB"/>
    <w:rsid w:val="00510221"/>
    <w:rsid w:val="00510279"/>
    <w:rsid w:val="0051040C"/>
    <w:rsid w:val="00510592"/>
    <w:rsid w:val="005105C7"/>
    <w:rsid w:val="005105E2"/>
    <w:rsid w:val="00510633"/>
    <w:rsid w:val="00510779"/>
    <w:rsid w:val="005109AA"/>
    <w:rsid w:val="00510B08"/>
    <w:rsid w:val="00510BCE"/>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404"/>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8B3"/>
    <w:rsid w:val="005168B5"/>
    <w:rsid w:val="00516987"/>
    <w:rsid w:val="00516BC6"/>
    <w:rsid w:val="00516C63"/>
    <w:rsid w:val="00516C97"/>
    <w:rsid w:val="00516CD3"/>
    <w:rsid w:val="00517072"/>
    <w:rsid w:val="00517172"/>
    <w:rsid w:val="00517196"/>
    <w:rsid w:val="0051735E"/>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9B"/>
    <w:rsid w:val="005227FE"/>
    <w:rsid w:val="0052288C"/>
    <w:rsid w:val="0052298C"/>
    <w:rsid w:val="00522D34"/>
    <w:rsid w:val="00522D93"/>
    <w:rsid w:val="00522FBD"/>
    <w:rsid w:val="00522FEB"/>
    <w:rsid w:val="00523349"/>
    <w:rsid w:val="00523394"/>
    <w:rsid w:val="00523418"/>
    <w:rsid w:val="005235C2"/>
    <w:rsid w:val="00523681"/>
    <w:rsid w:val="005238B6"/>
    <w:rsid w:val="00523C27"/>
    <w:rsid w:val="00523FD2"/>
    <w:rsid w:val="005242A1"/>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52A0"/>
    <w:rsid w:val="00525325"/>
    <w:rsid w:val="00525366"/>
    <w:rsid w:val="00525413"/>
    <w:rsid w:val="00525566"/>
    <w:rsid w:val="005255EA"/>
    <w:rsid w:val="0052569B"/>
    <w:rsid w:val="0052596E"/>
    <w:rsid w:val="00525ADF"/>
    <w:rsid w:val="00525CC6"/>
    <w:rsid w:val="00525E86"/>
    <w:rsid w:val="0052624A"/>
    <w:rsid w:val="005263E1"/>
    <w:rsid w:val="005266E6"/>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30014"/>
    <w:rsid w:val="0053004B"/>
    <w:rsid w:val="005301B1"/>
    <w:rsid w:val="00530398"/>
    <w:rsid w:val="00530485"/>
    <w:rsid w:val="005305C8"/>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E89"/>
    <w:rsid w:val="00532FD9"/>
    <w:rsid w:val="00533064"/>
    <w:rsid w:val="00533095"/>
    <w:rsid w:val="00533172"/>
    <w:rsid w:val="0053320E"/>
    <w:rsid w:val="00533255"/>
    <w:rsid w:val="00533536"/>
    <w:rsid w:val="005336C2"/>
    <w:rsid w:val="005336E0"/>
    <w:rsid w:val="0053375F"/>
    <w:rsid w:val="00533A02"/>
    <w:rsid w:val="00533CAB"/>
    <w:rsid w:val="00533D6F"/>
    <w:rsid w:val="00533D7F"/>
    <w:rsid w:val="00533E99"/>
    <w:rsid w:val="00533F64"/>
    <w:rsid w:val="00533FA8"/>
    <w:rsid w:val="0053400A"/>
    <w:rsid w:val="0053404B"/>
    <w:rsid w:val="00534208"/>
    <w:rsid w:val="0053424A"/>
    <w:rsid w:val="00534361"/>
    <w:rsid w:val="0053441A"/>
    <w:rsid w:val="005344A6"/>
    <w:rsid w:val="00534525"/>
    <w:rsid w:val="005346AB"/>
    <w:rsid w:val="0053494A"/>
    <w:rsid w:val="00534B91"/>
    <w:rsid w:val="00534DC5"/>
    <w:rsid w:val="00534E22"/>
    <w:rsid w:val="00534EB1"/>
    <w:rsid w:val="00534F65"/>
    <w:rsid w:val="00535000"/>
    <w:rsid w:val="00535101"/>
    <w:rsid w:val="005351EE"/>
    <w:rsid w:val="0053527D"/>
    <w:rsid w:val="005352AC"/>
    <w:rsid w:val="0053547E"/>
    <w:rsid w:val="005354A2"/>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EE6"/>
    <w:rsid w:val="00540FD2"/>
    <w:rsid w:val="00541242"/>
    <w:rsid w:val="005414C9"/>
    <w:rsid w:val="00541520"/>
    <w:rsid w:val="00541603"/>
    <w:rsid w:val="0054166D"/>
    <w:rsid w:val="0054170D"/>
    <w:rsid w:val="0054185F"/>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FC"/>
    <w:rsid w:val="00543994"/>
    <w:rsid w:val="00543BB6"/>
    <w:rsid w:val="00543BBB"/>
    <w:rsid w:val="00543BC1"/>
    <w:rsid w:val="00543D4A"/>
    <w:rsid w:val="00543DB8"/>
    <w:rsid w:val="00543F2A"/>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DDA"/>
    <w:rsid w:val="00545E0A"/>
    <w:rsid w:val="00546298"/>
    <w:rsid w:val="0054653C"/>
    <w:rsid w:val="0054656B"/>
    <w:rsid w:val="0054658E"/>
    <w:rsid w:val="00546604"/>
    <w:rsid w:val="00546693"/>
    <w:rsid w:val="005466D7"/>
    <w:rsid w:val="005468E3"/>
    <w:rsid w:val="0054699E"/>
    <w:rsid w:val="00546A85"/>
    <w:rsid w:val="00546C75"/>
    <w:rsid w:val="00546C86"/>
    <w:rsid w:val="00546CF7"/>
    <w:rsid w:val="00546DD2"/>
    <w:rsid w:val="00546E96"/>
    <w:rsid w:val="00547136"/>
    <w:rsid w:val="0054732D"/>
    <w:rsid w:val="0054734B"/>
    <w:rsid w:val="005473F7"/>
    <w:rsid w:val="005474FA"/>
    <w:rsid w:val="00547648"/>
    <w:rsid w:val="00547834"/>
    <w:rsid w:val="00547851"/>
    <w:rsid w:val="00547A6A"/>
    <w:rsid w:val="00547B30"/>
    <w:rsid w:val="00547BA8"/>
    <w:rsid w:val="00547DE3"/>
    <w:rsid w:val="00550034"/>
    <w:rsid w:val="00550088"/>
    <w:rsid w:val="005500DA"/>
    <w:rsid w:val="00550192"/>
    <w:rsid w:val="00550309"/>
    <w:rsid w:val="00550348"/>
    <w:rsid w:val="00550470"/>
    <w:rsid w:val="005504B0"/>
    <w:rsid w:val="0055059F"/>
    <w:rsid w:val="005506F2"/>
    <w:rsid w:val="0055079D"/>
    <w:rsid w:val="005508B1"/>
    <w:rsid w:val="0055093A"/>
    <w:rsid w:val="00550ACF"/>
    <w:rsid w:val="00550BE2"/>
    <w:rsid w:val="00550CD3"/>
    <w:rsid w:val="00550D37"/>
    <w:rsid w:val="00550D57"/>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5286"/>
    <w:rsid w:val="00555289"/>
    <w:rsid w:val="005553A8"/>
    <w:rsid w:val="005553C7"/>
    <w:rsid w:val="00555406"/>
    <w:rsid w:val="005556A0"/>
    <w:rsid w:val="005556A2"/>
    <w:rsid w:val="00555752"/>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90"/>
    <w:rsid w:val="00556F9E"/>
    <w:rsid w:val="005570AE"/>
    <w:rsid w:val="005570C3"/>
    <w:rsid w:val="005571EF"/>
    <w:rsid w:val="0055725C"/>
    <w:rsid w:val="0055728B"/>
    <w:rsid w:val="0055735E"/>
    <w:rsid w:val="005573B5"/>
    <w:rsid w:val="00557535"/>
    <w:rsid w:val="005575A9"/>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105F"/>
    <w:rsid w:val="00561096"/>
    <w:rsid w:val="00561291"/>
    <w:rsid w:val="005612E5"/>
    <w:rsid w:val="00561378"/>
    <w:rsid w:val="005613D4"/>
    <w:rsid w:val="0056169D"/>
    <w:rsid w:val="005617C9"/>
    <w:rsid w:val="0056185C"/>
    <w:rsid w:val="005618F9"/>
    <w:rsid w:val="00561993"/>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D6"/>
    <w:rsid w:val="0056424F"/>
    <w:rsid w:val="00564402"/>
    <w:rsid w:val="005645E3"/>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42"/>
    <w:rsid w:val="005666E6"/>
    <w:rsid w:val="005668DD"/>
    <w:rsid w:val="00566908"/>
    <w:rsid w:val="00566928"/>
    <w:rsid w:val="005669CD"/>
    <w:rsid w:val="00566A22"/>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DB"/>
    <w:rsid w:val="00567E15"/>
    <w:rsid w:val="00567F2F"/>
    <w:rsid w:val="0057007E"/>
    <w:rsid w:val="005700FB"/>
    <w:rsid w:val="00570132"/>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AB0"/>
    <w:rsid w:val="00574AF2"/>
    <w:rsid w:val="00574B51"/>
    <w:rsid w:val="00574C71"/>
    <w:rsid w:val="00574E10"/>
    <w:rsid w:val="00574FE1"/>
    <w:rsid w:val="0057500A"/>
    <w:rsid w:val="005751C7"/>
    <w:rsid w:val="005755C6"/>
    <w:rsid w:val="00575632"/>
    <w:rsid w:val="0057579C"/>
    <w:rsid w:val="005757BB"/>
    <w:rsid w:val="00575A0E"/>
    <w:rsid w:val="00575EBA"/>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DA6"/>
    <w:rsid w:val="00581E96"/>
    <w:rsid w:val="00581F1A"/>
    <w:rsid w:val="00581F3D"/>
    <w:rsid w:val="00581F3F"/>
    <w:rsid w:val="00581F4E"/>
    <w:rsid w:val="00582050"/>
    <w:rsid w:val="0058218C"/>
    <w:rsid w:val="0058220D"/>
    <w:rsid w:val="0058280C"/>
    <w:rsid w:val="00582B1E"/>
    <w:rsid w:val="00582BF3"/>
    <w:rsid w:val="00582C2B"/>
    <w:rsid w:val="00582D39"/>
    <w:rsid w:val="00582DC0"/>
    <w:rsid w:val="00582FDB"/>
    <w:rsid w:val="005832B1"/>
    <w:rsid w:val="005834FC"/>
    <w:rsid w:val="0058381A"/>
    <w:rsid w:val="0058384C"/>
    <w:rsid w:val="005838AD"/>
    <w:rsid w:val="00583A07"/>
    <w:rsid w:val="00583B8D"/>
    <w:rsid w:val="00583BB1"/>
    <w:rsid w:val="00583D9A"/>
    <w:rsid w:val="00583FAA"/>
    <w:rsid w:val="005840DC"/>
    <w:rsid w:val="00584248"/>
    <w:rsid w:val="0058439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C42"/>
    <w:rsid w:val="00586D43"/>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FA"/>
    <w:rsid w:val="00590160"/>
    <w:rsid w:val="0059030C"/>
    <w:rsid w:val="005904B4"/>
    <w:rsid w:val="005907F0"/>
    <w:rsid w:val="0059086C"/>
    <w:rsid w:val="00590E38"/>
    <w:rsid w:val="00590FC1"/>
    <w:rsid w:val="0059100C"/>
    <w:rsid w:val="005912C6"/>
    <w:rsid w:val="00591432"/>
    <w:rsid w:val="0059146B"/>
    <w:rsid w:val="005914C0"/>
    <w:rsid w:val="005914EC"/>
    <w:rsid w:val="00591653"/>
    <w:rsid w:val="00591819"/>
    <w:rsid w:val="00591AE3"/>
    <w:rsid w:val="00591DD2"/>
    <w:rsid w:val="00591DF6"/>
    <w:rsid w:val="00591E12"/>
    <w:rsid w:val="00591EBF"/>
    <w:rsid w:val="00591FF0"/>
    <w:rsid w:val="00592062"/>
    <w:rsid w:val="005922B3"/>
    <w:rsid w:val="005922FF"/>
    <w:rsid w:val="00592301"/>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A0014"/>
    <w:rsid w:val="005A00C0"/>
    <w:rsid w:val="005A01FF"/>
    <w:rsid w:val="005A02CD"/>
    <w:rsid w:val="005A035E"/>
    <w:rsid w:val="005A0472"/>
    <w:rsid w:val="005A0558"/>
    <w:rsid w:val="005A05F2"/>
    <w:rsid w:val="005A074C"/>
    <w:rsid w:val="005A078C"/>
    <w:rsid w:val="005A0A19"/>
    <w:rsid w:val="005A0D1A"/>
    <w:rsid w:val="005A0DD0"/>
    <w:rsid w:val="005A0F83"/>
    <w:rsid w:val="005A1145"/>
    <w:rsid w:val="005A11CB"/>
    <w:rsid w:val="005A1222"/>
    <w:rsid w:val="005A1261"/>
    <w:rsid w:val="005A1358"/>
    <w:rsid w:val="005A1394"/>
    <w:rsid w:val="005A1619"/>
    <w:rsid w:val="005A162B"/>
    <w:rsid w:val="005A170B"/>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532"/>
    <w:rsid w:val="005A356D"/>
    <w:rsid w:val="005A35CB"/>
    <w:rsid w:val="005A36BD"/>
    <w:rsid w:val="005A373D"/>
    <w:rsid w:val="005A376E"/>
    <w:rsid w:val="005A3A00"/>
    <w:rsid w:val="005A3A72"/>
    <w:rsid w:val="005A3F9A"/>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302"/>
    <w:rsid w:val="005A73E7"/>
    <w:rsid w:val="005A7685"/>
    <w:rsid w:val="005A7752"/>
    <w:rsid w:val="005A775A"/>
    <w:rsid w:val="005A7A18"/>
    <w:rsid w:val="005A7B74"/>
    <w:rsid w:val="005A7CED"/>
    <w:rsid w:val="005A7ECF"/>
    <w:rsid w:val="005B0126"/>
    <w:rsid w:val="005B0173"/>
    <w:rsid w:val="005B0545"/>
    <w:rsid w:val="005B0599"/>
    <w:rsid w:val="005B062A"/>
    <w:rsid w:val="005B0642"/>
    <w:rsid w:val="005B0723"/>
    <w:rsid w:val="005B075B"/>
    <w:rsid w:val="005B076E"/>
    <w:rsid w:val="005B0771"/>
    <w:rsid w:val="005B077E"/>
    <w:rsid w:val="005B07CF"/>
    <w:rsid w:val="005B08ED"/>
    <w:rsid w:val="005B0DD2"/>
    <w:rsid w:val="005B0E09"/>
    <w:rsid w:val="005B0E1C"/>
    <w:rsid w:val="005B0FDD"/>
    <w:rsid w:val="005B0FE7"/>
    <w:rsid w:val="005B1082"/>
    <w:rsid w:val="005B1229"/>
    <w:rsid w:val="005B12C3"/>
    <w:rsid w:val="005B1312"/>
    <w:rsid w:val="005B1A6F"/>
    <w:rsid w:val="005B1B78"/>
    <w:rsid w:val="005B1B87"/>
    <w:rsid w:val="005B1C42"/>
    <w:rsid w:val="005B1E51"/>
    <w:rsid w:val="005B1E6D"/>
    <w:rsid w:val="005B1FCA"/>
    <w:rsid w:val="005B1FD4"/>
    <w:rsid w:val="005B24E8"/>
    <w:rsid w:val="005B277D"/>
    <w:rsid w:val="005B2873"/>
    <w:rsid w:val="005B288E"/>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8C9"/>
    <w:rsid w:val="005B396D"/>
    <w:rsid w:val="005B3978"/>
    <w:rsid w:val="005B3A0A"/>
    <w:rsid w:val="005B3A6A"/>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E69"/>
    <w:rsid w:val="005B4E9B"/>
    <w:rsid w:val="005B4E9E"/>
    <w:rsid w:val="005B5079"/>
    <w:rsid w:val="005B51AF"/>
    <w:rsid w:val="005B51F2"/>
    <w:rsid w:val="005B527E"/>
    <w:rsid w:val="005B53A6"/>
    <w:rsid w:val="005B545A"/>
    <w:rsid w:val="005B558C"/>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D38"/>
    <w:rsid w:val="005B6D6F"/>
    <w:rsid w:val="005B6D7C"/>
    <w:rsid w:val="005B6DBA"/>
    <w:rsid w:val="005B6EA9"/>
    <w:rsid w:val="005B6FD5"/>
    <w:rsid w:val="005B706A"/>
    <w:rsid w:val="005B717B"/>
    <w:rsid w:val="005B718A"/>
    <w:rsid w:val="005B7274"/>
    <w:rsid w:val="005B75C7"/>
    <w:rsid w:val="005B7618"/>
    <w:rsid w:val="005B790B"/>
    <w:rsid w:val="005B7B3F"/>
    <w:rsid w:val="005B7B5D"/>
    <w:rsid w:val="005B7E36"/>
    <w:rsid w:val="005B7E85"/>
    <w:rsid w:val="005B7F6B"/>
    <w:rsid w:val="005C0306"/>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9A"/>
    <w:rsid w:val="005C3331"/>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6C"/>
    <w:rsid w:val="005D0B22"/>
    <w:rsid w:val="005D0B2B"/>
    <w:rsid w:val="005D0BAA"/>
    <w:rsid w:val="005D0C72"/>
    <w:rsid w:val="005D0D4C"/>
    <w:rsid w:val="005D0D81"/>
    <w:rsid w:val="005D0D91"/>
    <w:rsid w:val="005D0E42"/>
    <w:rsid w:val="005D0EEC"/>
    <w:rsid w:val="005D1284"/>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AB4"/>
    <w:rsid w:val="005D2D20"/>
    <w:rsid w:val="005D2DB2"/>
    <w:rsid w:val="005D2F9B"/>
    <w:rsid w:val="005D3030"/>
    <w:rsid w:val="005D31FB"/>
    <w:rsid w:val="005D325C"/>
    <w:rsid w:val="005D33FD"/>
    <w:rsid w:val="005D343C"/>
    <w:rsid w:val="005D34E1"/>
    <w:rsid w:val="005D3577"/>
    <w:rsid w:val="005D371D"/>
    <w:rsid w:val="005D374E"/>
    <w:rsid w:val="005D3A4B"/>
    <w:rsid w:val="005D3AC9"/>
    <w:rsid w:val="005D3BD8"/>
    <w:rsid w:val="005D3C78"/>
    <w:rsid w:val="005D3EC2"/>
    <w:rsid w:val="005D3FC6"/>
    <w:rsid w:val="005D4088"/>
    <w:rsid w:val="005D41ED"/>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700"/>
    <w:rsid w:val="005D5820"/>
    <w:rsid w:val="005D58D2"/>
    <w:rsid w:val="005D5933"/>
    <w:rsid w:val="005D5959"/>
    <w:rsid w:val="005D59F2"/>
    <w:rsid w:val="005D5AEE"/>
    <w:rsid w:val="005D5C6F"/>
    <w:rsid w:val="005D5ED6"/>
    <w:rsid w:val="005D6194"/>
    <w:rsid w:val="005D64BB"/>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DF7"/>
    <w:rsid w:val="005D7F66"/>
    <w:rsid w:val="005D7F88"/>
    <w:rsid w:val="005E0099"/>
    <w:rsid w:val="005E00F5"/>
    <w:rsid w:val="005E0182"/>
    <w:rsid w:val="005E01D8"/>
    <w:rsid w:val="005E01E1"/>
    <w:rsid w:val="005E03F6"/>
    <w:rsid w:val="005E0494"/>
    <w:rsid w:val="005E04BA"/>
    <w:rsid w:val="005E0697"/>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D02"/>
    <w:rsid w:val="005E3D43"/>
    <w:rsid w:val="005E3D66"/>
    <w:rsid w:val="005E3E77"/>
    <w:rsid w:val="005E403C"/>
    <w:rsid w:val="005E4196"/>
    <w:rsid w:val="005E4499"/>
    <w:rsid w:val="005E4684"/>
    <w:rsid w:val="005E4813"/>
    <w:rsid w:val="005E49CF"/>
    <w:rsid w:val="005E49ED"/>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56F"/>
    <w:rsid w:val="005E65CE"/>
    <w:rsid w:val="005E66F8"/>
    <w:rsid w:val="005E6725"/>
    <w:rsid w:val="005E6752"/>
    <w:rsid w:val="005E681A"/>
    <w:rsid w:val="005E68F8"/>
    <w:rsid w:val="005E6936"/>
    <w:rsid w:val="005E6955"/>
    <w:rsid w:val="005E69A7"/>
    <w:rsid w:val="005E69C1"/>
    <w:rsid w:val="005E69DC"/>
    <w:rsid w:val="005E69F4"/>
    <w:rsid w:val="005E6A0A"/>
    <w:rsid w:val="005E6CED"/>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F3F"/>
    <w:rsid w:val="005F6185"/>
    <w:rsid w:val="005F61DE"/>
    <w:rsid w:val="005F6538"/>
    <w:rsid w:val="005F65F0"/>
    <w:rsid w:val="005F661A"/>
    <w:rsid w:val="005F6930"/>
    <w:rsid w:val="005F6A12"/>
    <w:rsid w:val="005F6A35"/>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3CC"/>
    <w:rsid w:val="00607500"/>
    <w:rsid w:val="00607543"/>
    <w:rsid w:val="006075FB"/>
    <w:rsid w:val="0060768F"/>
    <w:rsid w:val="0060776F"/>
    <w:rsid w:val="00607ADC"/>
    <w:rsid w:val="00607B03"/>
    <w:rsid w:val="00607D4D"/>
    <w:rsid w:val="00607D9A"/>
    <w:rsid w:val="00610157"/>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343"/>
    <w:rsid w:val="006133F4"/>
    <w:rsid w:val="0061344A"/>
    <w:rsid w:val="00613450"/>
    <w:rsid w:val="00613488"/>
    <w:rsid w:val="006135A4"/>
    <w:rsid w:val="006135E2"/>
    <w:rsid w:val="00613800"/>
    <w:rsid w:val="00613CFA"/>
    <w:rsid w:val="00613E27"/>
    <w:rsid w:val="00613E71"/>
    <w:rsid w:val="00613E9A"/>
    <w:rsid w:val="00613FBF"/>
    <w:rsid w:val="006140B0"/>
    <w:rsid w:val="006140C9"/>
    <w:rsid w:val="006140D0"/>
    <w:rsid w:val="006140D5"/>
    <w:rsid w:val="0061418B"/>
    <w:rsid w:val="00614236"/>
    <w:rsid w:val="00614368"/>
    <w:rsid w:val="0061475E"/>
    <w:rsid w:val="00614A0B"/>
    <w:rsid w:val="00614C32"/>
    <w:rsid w:val="00614D11"/>
    <w:rsid w:val="00614D37"/>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700A"/>
    <w:rsid w:val="00617327"/>
    <w:rsid w:val="006173AC"/>
    <w:rsid w:val="006174D1"/>
    <w:rsid w:val="006175D8"/>
    <w:rsid w:val="00617704"/>
    <w:rsid w:val="006177AA"/>
    <w:rsid w:val="006178A9"/>
    <w:rsid w:val="00617A66"/>
    <w:rsid w:val="00617BE7"/>
    <w:rsid w:val="00617C37"/>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BE0"/>
    <w:rsid w:val="00622CB3"/>
    <w:rsid w:val="00622D9A"/>
    <w:rsid w:val="00622E0F"/>
    <w:rsid w:val="00622F92"/>
    <w:rsid w:val="00623010"/>
    <w:rsid w:val="006230B7"/>
    <w:rsid w:val="006230E8"/>
    <w:rsid w:val="006232F6"/>
    <w:rsid w:val="00623304"/>
    <w:rsid w:val="00623310"/>
    <w:rsid w:val="00623384"/>
    <w:rsid w:val="006234A7"/>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736"/>
    <w:rsid w:val="0063477C"/>
    <w:rsid w:val="00634781"/>
    <w:rsid w:val="00634B05"/>
    <w:rsid w:val="00634B7E"/>
    <w:rsid w:val="00634D46"/>
    <w:rsid w:val="00634FE5"/>
    <w:rsid w:val="00635003"/>
    <w:rsid w:val="00635048"/>
    <w:rsid w:val="006350C9"/>
    <w:rsid w:val="00635204"/>
    <w:rsid w:val="00635623"/>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3C4"/>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DB"/>
    <w:rsid w:val="00647D52"/>
    <w:rsid w:val="00650032"/>
    <w:rsid w:val="00650072"/>
    <w:rsid w:val="00650090"/>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9C"/>
    <w:rsid w:val="00653868"/>
    <w:rsid w:val="00653911"/>
    <w:rsid w:val="00653C7A"/>
    <w:rsid w:val="00653DCA"/>
    <w:rsid w:val="00653E0A"/>
    <w:rsid w:val="00653EB5"/>
    <w:rsid w:val="00653F36"/>
    <w:rsid w:val="00653FC2"/>
    <w:rsid w:val="006541B6"/>
    <w:rsid w:val="006542C4"/>
    <w:rsid w:val="00654373"/>
    <w:rsid w:val="006543B3"/>
    <w:rsid w:val="00654416"/>
    <w:rsid w:val="00654558"/>
    <w:rsid w:val="00654591"/>
    <w:rsid w:val="006545DC"/>
    <w:rsid w:val="006548B7"/>
    <w:rsid w:val="006549E6"/>
    <w:rsid w:val="00654C31"/>
    <w:rsid w:val="00654CD1"/>
    <w:rsid w:val="00654E51"/>
    <w:rsid w:val="006550D5"/>
    <w:rsid w:val="0065538F"/>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729"/>
    <w:rsid w:val="006567CD"/>
    <w:rsid w:val="0065684E"/>
    <w:rsid w:val="0065697C"/>
    <w:rsid w:val="006569F7"/>
    <w:rsid w:val="006569F8"/>
    <w:rsid w:val="00656AE0"/>
    <w:rsid w:val="00656CFC"/>
    <w:rsid w:val="00656D70"/>
    <w:rsid w:val="00656E4A"/>
    <w:rsid w:val="00656FC4"/>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1CB"/>
    <w:rsid w:val="006701E9"/>
    <w:rsid w:val="0067022C"/>
    <w:rsid w:val="006702A1"/>
    <w:rsid w:val="006702C0"/>
    <w:rsid w:val="006706A5"/>
    <w:rsid w:val="006706CC"/>
    <w:rsid w:val="00670707"/>
    <w:rsid w:val="00670780"/>
    <w:rsid w:val="006707CA"/>
    <w:rsid w:val="00670BD3"/>
    <w:rsid w:val="00670DC9"/>
    <w:rsid w:val="00670E0B"/>
    <w:rsid w:val="00670EBC"/>
    <w:rsid w:val="00670F5C"/>
    <w:rsid w:val="006710C4"/>
    <w:rsid w:val="0067123E"/>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553"/>
    <w:rsid w:val="00673718"/>
    <w:rsid w:val="0067378F"/>
    <w:rsid w:val="006739D1"/>
    <w:rsid w:val="00673A8A"/>
    <w:rsid w:val="00673B41"/>
    <w:rsid w:val="00673B71"/>
    <w:rsid w:val="00673C69"/>
    <w:rsid w:val="00673C88"/>
    <w:rsid w:val="00673E50"/>
    <w:rsid w:val="00673F76"/>
    <w:rsid w:val="00673FCA"/>
    <w:rsid w:val="00674055"/>
    <w:rsid w:val="00674109"/>
    <w:rsid w:val="0067412E"/>
    <w:rsid w:val="0067416C"/>
    <w:rsid w:val="00674280"/>
    <w:rsid w:val="006742BA"/>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EE4"/>
    <w:rsid w:val="00676F20"/>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41C"/>
    <w:rsid w:val="006824B4"/>
    <w:rsid w:val="006824C7"/>
    <w:rsid w:val="006824EF"/>
    <w:rsid w:val="0068250C"/>
    <w:rsid w:val="006827F6"/>
    <w:rsid w:val="0068285C"/>
    <w:rsid w:val="00682993"/>
    <w:rsid w:val="006829CC"/>
    <w:rsid w:val="00682A35"/>
    <w:rsid w:val="00682A37"/>
    <w:rsid w:val="00682AE8"/>
    <w:rsid w:val="00682B0E"/>
    <w:rsid w:val="00682E52"/>
    <w:rsid w:val="00682F9E"/>
    <w:rsid w:val="00683229"/>
    <w:rsid w:val="006833DA"/>
    <w:rsid w:val="00683486"/>
    <w:rsid w:val="0068386B"/>
    <w:rsid w:val="0068399E"/>
    <w:rsid w:val="00683C89"/>
    <w:rsid w:val="00683CC3"/>
    <w:rsid w:val="00683CF7"/>
    <w:rsid w:val="00683F5A"/>
    <w:rsid w:val="00684035"/>
    <w:rsid w:val="006840EE"/>
    <w:rsid w:val="006840FB"/>
    <w:rsid w:val="006842C9"/>
    <w:rsid w:val="0068433D"/>
    <w:rsid w:val="0068443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C12"/>
    <w:rsid w:val="00686C30"/>
    <w:rsid w:val="00686EDE"/>
    <w:rsid w:val="00686F3A"/>
    <w:rsid w:val="00686FA1"/>
    <w:rsid w:val="00687109"/>
    <w:rsid w:val="0068736A"/>
    <w:rsid w:val="006874A4"/>
    <w:rsid w:val="00687537"/>
    <w:rsid w:val="006875BB"/>
    <w:rsid w:val="00687690"/>
    <w:rsid w:val="00687707"/>
    <w:rsid w:val="0068775C"/>
    <w:rsid w:val="00687B23"/>
    <w:rsid w:val="00687BAB"/>
    <w:rsid w:val="00687BC2"/>
    <w:rsid w:val="00687D1C"/>
    <w:rsid w:val="00687DB6"/>
    <w:rsid w:val="00687EC1"/>
    <w:rsid w:val="00687F0A"/>
    <w:rsid w:val="0069013B"/>
    <w:rsid w:val="00690184"/>
    <w:rsid w:val="00690239"/>
    <w:rsid w:val="006904F7"/>
    <w:rsid w:val="00690686"/>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95"/>
    <w:rsid w:val="006A12F7"/>
    <w:rsid w:val="006A1436"/>
    <w:rsid w:val="006A160E"/>
    <w:rsid w:val="006A1622"/>
    <w:rsid w:val="006A1741"/>
    <w:rsid w:val="006A1797"/>
    <w:rsid w:val="006A19BF"/>
    <w:rsid w:val="006A1A90"/>
    <w:rsid w:val="006A1C44"/>
    <w:rsid w:val="006A1DAC"/>
    <w:rsid w:val="006A1E87"/>
    <w:rsid w:val="006A1F7E"/>
    <w:rsid w:val="006A2009"/>
    <w:rsid w:val="006A2040"/>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F3E"/>
    <w:rsid w:val="006A3FA4"/>
    <w:rsid w:val="006A4032"/>
    <w:rsid w:val="006A4199"/>
    <w:rsid w:val="006A43B2"/>
    <w:rsid w:val="006A4445"/>
    <w:rsid w:val="006A4638"/>
    <w:rsid w:val="006A4882"/>
    <w:rsid w:val="006A4889"/>
    <w:rsid w:val="006A4C90"/>
    <w:rsid w:val="006A4E27"/>
    <w:rsid w:val="006A4EEB"/>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18"/>
    <w:rsid w:val="006A5D4A"/>
    <w:rsid w:val="006A5F89"/>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AE7"/>
    <w:rsid w:val="006B0BEF"/>
    <w:rsid w:val="006B0C0A"/>
    <w:rsid w:val="006B0C9A"/>
    <w:rsid w:val="006B0CEE"/>
    <w:rsid w:val="006B0D0C"/>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101"/>
    <w:rsid w:val="006B2104"/>
    <w:rsid w:val="006B215E"/>
    <w:rsid w:val="006B2203"/>
    <w:rsid w:val="006B221E"/>
    <w:rsid w:val="006B23ED"/>
    <w:rsid w:val="006B25DB"/>
    <w:rsid w:val="006B2749"/>
    <w:rsid w:val="006B2848"/>
    <w:rsid w:val="006B2ADC"/>
    <w:rsid w:val="006B2B75"/>
    <w:rsid w:val="006B2CF2"/>
    <w:rsid w:val="006B2EEE"/>
    <w:rsid w:val="006B2FDF"/>
    <w:rsid w:val="006B31F3"/>
    <w:rsid w:val="006B329D"/>
    <w:rsid w:val="006B32C4"/>
    <w:rsid w:val="006B3433"/>
    <w:rsid w:val="006B3617"/>
    <w:rsid w:val="006B3639"/>
    <w:rsid w:val="006B36BA"/>
    <w:rsid w:val="006B377E"/>
    <w:rsid w:val="006B3845"/>
    <w:rsid w:val="006B398D"/>
    <w:rsid w:val="006B3A84"/>
    <w:rsid w:val="006B3B3A"/>
    <w:rsid w:val="006B3C25"/>
    <w:rsid w:val="006B3CB6"/>
    <w:rsid w:val="006B3DFF"/>
    <w:rsid w:val="006B3E60"/>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4E"/>
    <w:rsid w:val="006B63D7"/>
    <w:rsid w:val="006B640E"/>
    <w:rsid w:val="006B647F"/>
    <w:rsid w:val="006B669C"/>
    <w:rsid w:val="006B66CD"/>
    <w:rsid w:val="006B6796"/>
    <w:rsid w:val="006B691F"/>
    <w:rsid w:val="006B6B39"/>
    <w:rsid w:val="006B6C1D"/>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13"/>
    <w:rsid w:val="006C031A"/>
    <w:rsid w:val="006C062F"/>
    <w:rsid w:val="006C06D5"/>
    <w:rsid w:val="006C06EF"/>
    <w:rsid w:val="006C07E5"/>
    <w:rsid w:val="006C09CF"/>
    <w:rsid w:val="006C09F2"/>
    <w:rsid w:val="006C0AE3"/>
    <w:rsid w:val="006C0B5C"/>
    <w:rsid w:val="006C0C09"/>
    <w:rsid w:val="006C0CC5"/>
    <w:rsid w:val="006C0D81"/>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F7"/>
    <w:rsid w:val="006D0F55"/>
    <w:rsid w:val="006D1215"/>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DE5"/>
    <w:rsid w:val="006D2E09"/>
    <w:rsid w:val="006D2E40"/>
    <w:rsid w:val="006D317B"/>
    <w:rsid w:val="006D3180"/>
    <w:rsid w:val="006D326C"/>
    <w:rsid w:val="006D3314"/>
    <w:rsid w:val="006D332F"/>
    <w:rsid w:val="006D3430"/>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499"/>
    <w:rsid w:val="006D4679"/>
    <w:rsid w:val="006D4733"/>
    <w:rsid w:val="006D4788"/>
    <w:rsid w:val="006D485B"/>
    <w:rsid w:val="006D4A3F"/>
    <w:rsid w:val="006D4A74"/>
    <w:rsid w:val="006D4B71"/>
    <w:rsid w:val="006D4DFC"/>
    <w:rsid w:val="006D4E8C"/>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64"/>
    <w:rsid w:val="006D6DA0"/>
    <w:rsid w:val="006D6FDE"/>
    <w:rsid w:val="006D7052"/>
    <w:rsid w:val="006D70B1"/>
    <w:rsid w:val="006D7378"/>
    <w:rsid w:val="006D7396"/>
    <w:rsid w:val="006D73FB"/>
    <w:rsid w:val="006D7489"/>
    <w:rsid w:val="006D74DD"/>
    <w:rsid w:val="006D7536"/>
    <w:rsid w:val="006D76E9"/>
    <w:rsid w:val="006D777D"/>
    <w:rsid w:val="006D77B4"/>
    <w:rsid w:val="006D791C"/>
    <w:rsid w:val="006D7977"/>
    <w:rsid w:val="006D7984"/>
    <w:rsid w:val="006D79D3"/>
    <w:rsid w:val="006D7AB5"/>
    <w:rsid w:val="006D7ABA"/>
    <w:rsid w:val="006D7AD5"/>
    <w:rsid w:val="006D7B5E"/>
    <w:rsid w:val="006D7D01"/>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E8"/>
    <w:rsid w:val="006E1E80"/>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32EB"/>
    <w:rsid w:val="006E33AF"/>
    <w:rsid w:val="006E33BE"/>
    <w:rsid w:val="006E3524"/>
    <w:rsid w:val="006E36F4"/>
    <w:rsid w:val="006E3706"/>
    <w:rsid w:val="006E3910"/>
    <w:rsid w:val="006E3A02"/>
    <w:rsid w:val="006E3A31"/>
    <w:rsid w:val="006E3B13"/>
    <w:rsid w:val="006E3B61"/>
    <w:rsid w:val="006E3BCE"/>
    <w:rsid w:val="006E3C24"/>
    <w:rsid w:val="006E3D18"/>
    <w:rsid w:val="006E3DCC"/>
    <w:rsid w:val="006E3E61"/>
    <w:rsid w:val="006E3E8D"/>
    <w:rsid w:val="006E3FBD"/>
    <w:rsid w:val="006E4094"/>
    <w:rsid w:val="006E40D8"/>
    <w:rsid w:val="006E433A"/>
    <w:rsid w:val="006E43B9"/>
    <w:rsid w:val="006E43CA"/>
    <w:rsid w:val="006E446F"/>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B12"/>
    <w:rsid w:val="006E5D11"/>
    <w:rsid w:val="006E5D36"/>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260"/>
    <w:rsid w:val="006F15A3"/>
    <w:rsid w:val="006F1618"/>
    <w:rsid w:val="006F165E"/>
    <w:rsid w:val="006F16B0"/>
    <w:rsid w:val="006F18A7"/>
    <w:rsid w:val="006F1BCD"/>
    <w:rsid w:val="006F1D51"/>
    <w:rsid w:val="006F1D66"/>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E9"/>
    <w:rsid w:val="006F677F"/>
    <w:rsid w:val="006F68B4"/>
    <w:rsid w:val="006F69A1"/>
    <w:rsid w:val="006F69BE"/>
    <w:rsid w:val="006F6A57"/>
    <w:rsid w:val="006F6A8D"/>
    <w:rsid w:val="006F6CFE"/>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91"/>
    <w:rsid w:val="00703E09"/>
    <w:rsid w:val="00703E40"/>
    <w:rsid w:val="00704106"/>
    <w:rsid w:val="00704235"/>
    <w:rsid w:val="007042D0"/>
    <w:rsid w:val="007042F3"/>
    <w:rsid w:val="00704391"/>
    <w:rsid w:val="00704580"/>
    <w:rsid w:val="00704696"/>
    <w:rsid w:val="00704708"/>
    <w:rsid w:val="007047C2"/>
    <w:rsid w:val="00704816"/>
    <w:rsid w:val="00704931"/>
    <w:rsid w:val="00704961"/>
    <w:rsid w:val="00704A99"/>
    <w:rsid w:val="00704ADE"/>
    <w:rsid w:val="00704B0F"/>
    <w:rsid w:val="00704B53"/>
    <w:rsid w:val="00704BD9"/>
    <w:rsid w:val="00704DDE"/>
    <w:rsid w:val="00705072"/>
    <w:rsid w:val="007050B3"/>
    <w:rsid w:val="007051E3"/>
    <w:rsid w:val="007053DA"/>
    <w:rsid w:val="007054B3"/>
    <w:rsid w:val="007054D4"/>
    <w:rsid w:val="00705628"/>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D8C"/>
    <w:rsid w:val="00706E13"/>
    <w:rsid w:val="0070705D"/>
    <w:rsid w:val="00707302"/>
    <w:rsid w:val="0070733D"/>
    <w:rsid w:val="007074A5"/>
    <w:rsid w:val="00707507"/>
    <w:rsid w:val="00707563"/>
    <w:rsid w:val="007075A4"/>
    <w:rsid w:val="0070760F"/>
    <w:rsid w:val="00707620"/>
    <w:rsid w:val="00707662"/>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5FF"/>
    <w:rsid w:val="00712A2C"/>
    <w:rsid w:val="00712D00"/>
    <w:rsid w:val="00712D9B"/>
    <w:rsid w:val="00713026"/>
    <w:rsid w:val="0071303B"/>
    <w:rsid w:val="00713403"/>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686"/>
    <w:rsid w:val="007147CC"/>
    <w:rsid w:val="00714847"/>
    <w:rsid w:val="007148A8"/>
    <w:rsid w:val="007148AC"/>
    <w:rsid w:val="00714A86"/>
    <w:rsid w:val="00714B53"/>
    <w:rsid w:val="00714CE2"/>
    <w:rsid w:val="00714E15"/>
    <w:rsid w:val="00714E28"/>
    <w:rsid w:val="00714F12"/>
    <w:rsid w:val="00714F1D"/>
    <w:rsid w:val="00714F87"/>
    <w:rsid w:val="00714FB6"/>
    <w:rsid w:val="00715062"/>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72E"/>
    <w:rsid w:val="00720862"/>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BA6"/>
    <w:rsid w:val="00722CA9"/>
    <w:rsid w:val="00722CE5"/>
    <w:rsid w:val="00722FCA"/>
    <w:rsid w:val="0072311A"/>
    <w:rsid w:val="00723259"/>
    <w:rsid w:val="007236AE"/>
    <w:rsid w:val="00723734"/>
    <w:rsid w:val="007237AC"/>
    <w:rsid w:val="00723903"/>
    <w:rsid w:val="007239DD"/>
    <w:rsid w:val="00723A00"/>
    <w:rsid w:val="00723B34"/>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C37"/>
    <w:rsid w:val="00724C7B"/>
    <w:rsid w:val="00724CB5"/>
    <w:rsid w:val="00724F2D"/>
    <w:rsid w:val="00724F4A"/>
    <w:rsid w:val="00724FA2"/>
    <w:rsid w:val="00725099"/>
    <w:rsid w:val="007251AD"/>
    <w:rsid w:val="0072525E"/>
    <w:rsid w:val="00725503"/>
    <w:rsid w:val="007255DB"/>
    <w:rsid w:val="0072560E"/>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809"/>
    <w:rsid w:val="00733867"/>
    <w:rsid w:val="00733887"/>
    <w:rsid w:val="00733968"/>
    <w:rsid w:val="0073396F"/>
    <w:rsid w:val="0073398F"/>
    <w:rsid w:val="00733F4C"/>
    <w:rsid w:val="00734077"/>
    <w:rsid w:val="007341F5"/>
    <w:rsid w:val="007342BD"/>
    <w:rsid w:val="007342C0"/>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879"/>
    <w:rsid w:val="00735954"/>
    <w:rsid w:val="007359C6"/>
    <w:rsid w:val="00735BAE"/>
    <w:rsid w:val="00735BDA"/>
    <w:rsid w:val="00735EF8"/>
    <w:rsid w:val="00735F57"/>
    <w:rsid w:val="0073604A"/>
    <w:rsid w:val="007360AC"/>
    <w:rsid w:val="00736110"/>
    <w:rsid w:val="00736248"/>
    <w:rsid w:val="00736363"/>
    <w:rsid w:val="007363E0"/>
    <w:rsid w:val="007364BA"/>
    <w:rsid w:val="007365B0"/>
    <w:rsid w:val="007368FC"/>
    <w:rsid w:val="007369F2"/>
    <w:rsid w:val="00736A6D"/>
    <w:rsid w:val="00736C65"/>
    <w:rsid w:val="00736CC5"/>
    <w:rsid w:val="007370EC"/>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87B"/>
    <w:rsid w:val="00744CBF"/>
    <w:rsid w:val="00744D39"/>
    <w:rsid w:val="007450B6"/>
    <w:rsid w:val="007450E0"/>
    <w:rsid w:val="0074516B"/>
    <w:rsid w:val="007451F0"/>
    <w:rsid w:val="00745340"/>
    <w:rsid w:val="007454CB"/>
    <w:rsid w:val="007457D7"/>
    <w:rsid w:val="00745936"/>
    <w:rsid w:val="00745997"/>
    <w:rsid w:val="00745C1C"/>
    <w:rsid w:val="00745D6E"/>
    <w:rsid w:val="00745E7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675"/>
    <w:rsid w:val="007526B3"/>
    <w:rsid w:val="007527A8"/>
    <w:rsid w:val="00752800"/>
    <w:rsid w:val="00752910"/>
    <w:rsid w:val="00752925"/>
    <w:rsid w:val="00752ADD"/>
    <w:rsid w:val="00752B2F"/>
    <w:rsid w:val="00752BBD"/>
    <w:rsid w:val="00752DD5"/>
    <w:rsid w:val="00752E2E"/>
    <w:rsid w:val="00752E4B"/>
    <w:rsid w:val="00752E6B"/>
    <w:rsid w:val="00752F41"/>
    <w:rsid w:val="00752FBC"/>
    <w:rsid w:val="00753371"/>
    <w:rsid w:val="00753750"/>
    <w:rsid w:val="00753A12"/>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BC3"/>
    <w:rsid w:val="00760DF8"/>
    <w:rsid w:val="007610A3"/>
    <w:rsid w:val="007610EE"/>
    <w:rsid w:val="007611A7"/>
    <w:rsid w:val="007611EC"/>
    <w:rsid w:val="00761253"/>
    <w:rsid w:val="007612E3"/>
    <w:rsid w:val="00761301"/>
    <w:rsid w:val="007613DC"/>
    <w:rsid w:val="007614C4"/>
    <w:rsid w:val="00761575"/>
    <w:rsid w:val="00761591"/>
    <w:rsid w:val="00761633"/>
    <w:rsid w:val="00761777"/>
    <w:rsid w:val="00761897"/>
    <w:rsid w:val="0076192F"/>
    <w:rsid w:val="00761CE6"/>
    <w:rsid w:val="00761DB1"/>
    <w:rsid w:val="00762038"/>
    <w:rsid w:val="007620AC"/>
    <w:rsid w:val="007620B5"/>
    <w:rsid w:val="00762124"/>
    <w:rsid w:val="007621D6"/>
    <w:rsid w:val="007621D9"/>
    <w:rsid w:val="007624B6"/>
    <w:rsid w:val="00762646"/>
    <w:rsid w:val="0076277A"/>
    <w:rsid w:val="00762981"/>
    <w:rsid w:val="00762B6C"/>
    <w:rsid w:val="00762B6F"/>
    <w:rsid w:val="00762B8E"/>
    <w:rsid w:val="00762BA4"/>
    <w:rsid w:val="00762CF5"/>
    <w:rsid w:val="007632BA"/>
    <w:rsid w:val="00763560"/>
    <w:rsid w:val="007635B8"/>
    <w:rsid w:val="007635C8"/>
    <w:rsid w:val="00763663"/>
    <w:rsid w:val="007637DB"/>
    <w:rsid w:val="00763816"/>
    <w:rsid w:val="00763862"/>
    <w:rsid w:val="00763926"/>
    <w:rsid w:val="00763AFF"/>
    <w:rsid w:val="00763CEC"/>
    <w:rsid w:val="00763E9A"/>
    <w:rsid w:val="0076426F"/>
    <w:rsid w:val="00764329"/>
    <w:rsid w:val="007643C6"/>
    <w:rsid w:val="0076450E"/>
    <w:rsid w:val="0076465D"/>
    <w:rsid w:val="007647D6"/>
    <w:rsid w:val="00764945"/>
    <w:rsid w:val="00764992"/>
    <w:rsid w:val="007649D3"/>
    <w:rsid w:val="00764A31"/>
    <w:rsid w:val="00764ACB"/>
    <w:rsid w:val="00764C33"/>
    <w:rsid w:val="00764CA2"/>
    <w:rsid w:val="00764DC1"/>
    <w:rsid w:val="00764FB6"/>
    <w:rsid w:val="0076509A"/>
    <w:rsid w:val="0076549A"/>
    <w:rsid w:val="007654C5"/>
    <w:rsid w:val="007654E2"/>
    <w:rsid w:val="007655A6"/>
    <w:rsid w:val="00765617"/>
    <w:rsid w:val="0076589A"/>
    <w:rsid w:val="00765988"/>
    <w:rsid w:val="00765E4B"/>
    <w:rsid w:val="007661D8"/>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DF2"/>
    <w:rsid w:val="00773E9C"/>
    <w:rsid w:val="0077416F"/>
    <w:rsid w:val="00774491"/>
    <w:rsid w:val="00774537"/>
    <w:rsid w:val="007745A6"/>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AF"/>
    <w:rsid w:val="00777809"/>
    <w:rsid w:val="007779BF"/>
    <w:rsid w:val="00777ACA"/>
    <w:rsid w:val="00777B63"/>
    <w:rsid w:val="00777CC4"/>
    <w:rsid w:val="00777D04"/>
    <w:rsid w:val="00777D79"/>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D42"/>
    <w:rsid w:val="00781D47"/>
    <w:rsid w:val="00781D75"/>
    <w:rsid w:val="00781E2D"/>
    <w:rsid w:val="00781F76"/>
    <w:rsid w:val="00782262"/>
    <w:rsid w:val="007822B7"/>
    <w:rsid w:val="0078231A"/>
    <w:rsid w:val="00782391"/>
    <w:rsid w:val="0078258B"/>
    <w:rsid w:val="007825C3"/>
    <w:rsid w:val="00782600"/>
    <w:rsid w:val="0078280F"/>
    <w:rsid w:val="007828A2"/>
    <w:rsid w:val="00782A28"/>
    <w:rsid w:val="00782F3E"/>
    <w:rsid w:val="0078318F"/>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110"/>
    <w:rsid w:val="00786152"/>
    <w:rsid w:val="00786195"/>
    <w:rsid w:val="007861E4"/>
    <w:rsid w:val="00786284"/>
    <w:rsid w:val="00786327"/>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901E8"/>
    <w:rsid w:val="00790392"/>
    <w:rsid w:val="00790A8E"/>
    <w:rsid w:val="00790B11"/>
    <w:rsid w:val="00790CFA"/>
    <w:rsid w:val="00790D05"/>
    <w:rsid w:val="007911A0"/>
    <w:rsid w:val="007911EC"/>
    <w:rsid w:val="0079124B"/>
    <w:rsid w:val="007912B7"/>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31BC"/>
    <w:rsid w:val="00793239"/>
    <w:rsid w:val="00793408"/>
    <w:rsid w:val="00793503"/>
    <w:rsid w:val="00793700"/>
    <w:rsid w:val="0079394D"/>
    <w:rsid w:val="0079395B"/>
    <w:rsid w:val="00793968"/>
    <w:rsid w:val="00793990"/>
    <w:rsid w:val="007939FE"/>
    <w:rsid w:val="00793A88"/>
    <w:rsid w:val="00793AA4"/>
    <w:rsid w:val="00793CF5"/>
    <w:rsid w:val="007942F7"/>
    <w:rsid w:val="007943B4"/>
    <w:rsid w:val="007944C1"/>
    <w:rsid w:val="0079460C"/>
    <w:rsid w:val="007948C1"/>
    <w:rsid w:val="00794974"/>
    <w:rsid w:val="00794A08"/>
    <w:rsid w:val="00794ADE"/>
    <w:rsid w:val="00794C34"/>
    <w:rsid w:val="00794EB5"/>
    <w:rsid w:val="00794F43"/>
    <w:rsid w:val="00795777"/>
    <w:rsid w:val="007958BD"/>
    <w:rsid w:val="00795A59"/>
    <w:rsid w:val="00795AEE"/>
    <w:rsid w:val="00795B09"/>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2EC"/>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302E"/>
    <w:rsid w:val="007A3047"/>
    <w:rsid w:val="007A31EA"/>
    <w:rsid w:val="007A31ED"/>
    <w:rsid w:val="007A33D4"/>
    <w:rsid w:val="007A3448"/>
    <w:rsid w:val="007A362E"/>
    <w:rsid w:val="007A368C"/>
    <w:rsid w:val="007A3943"/>
    <w:rsid w:val="007A3B21"/>
    <w:rsid w:val="007A3D54"/>
    <w:rsid w:val="007A3D67"/>
    <w:rsid w:val="007A3F5E"/>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9B6"/>
    <w:rsid w:val="007A5C5A"/>
    <w:rsid w:val="007A5CC6"/>
    <w:rsid w:val="007A5DCD"/>
    <w:rsid w:val="007A5F86"/>
    <w:rsid w:val="007A5F9D"/>
    <w:rsid w:val="007A5F9F"/>
    <w:rsid w:val="007A5FF4"/>
    <w:rsid w:val="007A62E1"/>
    <w:rsid w:val="007A6344"/>
    <w:rsid w:val="007A6484"/>
    <w:rsid w:val="007A664E"/>
    <w:rsid w:val="007A668E"/>
    <w:rsid w:val="007A6945"/>
    <w:rsid w:val="007A6986"/>
    <w:rsid w:val="007A6995"/>
    <w:rsid w:val="007A699D"/>
    <w:rsid w:val="007A6A5D"/>
    <w:rsid w:val="007A6AB2"/>
    <w:rsid w:val="007A709D"/>
    <w:rsid w:val="007A742E"/>
    <w:rsid w:val="007A7570"/>
    <w:rsid w:val="007A765C"/>
    <w:rsid w:val="007A766F"/>
    <w:rsid w:val="007A7968"/>
    <w:rsid w:val="007A79C6"/>
    <w:rsid w:val="007A7BAA"/>
    <w:rsid w:val="007A7C0D"/>
    <w:rsid w:val="007A7D20"/>
    <w:rsid w:val="007A7DD2"/>
    <w:rsid w:val="007B02C3"/>
    <w:rsid w:val="007B044A"/>
    <w:rsid w:val="007B04AA"/>
    <w:rsid w:val="007B0617"/>
    <w:rsid w:val="007B0677"/>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7C4"/>
    <w:rsid w:val="007C18AE"/>
    <w:rsid w:val="007C191F"/>
    <w:rsid w:val="007C1957"/>
    <w:rsid w:val="007C1A1A"/>
    <w:rsid w:val="007C1A97"/>
    <w:rsid w:val="007C1C89"/>
    <w:rsid w:val="007C1E21"/>
    <w:rsid w:val="007C1F41"/>
    <w:rsid w:val="007C20E2"/>
    <w:rsid w:val="007C2231"/>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81"/>
    <w:rsid w:val="007C59E6"/>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9B4"/>
    <w:rsid w:val="007D09F5"/>
    <w:rsid w:val="007D0AEC"/>
    <w:rsid w:val="007D0C63"/>
    <w:rsid w:val="007D0C7B"/>
    <w:rsid w:val="007D0DC9"/>
    <w:rsid w:val="007D1435"/>
    <w:rsid w:val="007D1729"/>
    <w:rsid w:val="007D18E5"/>
    <w:rsid w:val="007D1A11"/>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198"/>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3208"/>
    <w:rsid w:val="007E33D5"/>
    <w:rsid w:val="007E3445"/>
    <w:rsid w:val="007E37D6"/>
    <w:rsid w:val="007E3866"/>
    <w:rsid w:val="007E3879"/>
    <w:rsid w:val="007E39B2"/>
    <w:rsid w:val="007E3CBA"/>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36"/>
    <w:rsid w:val="007F0083"/>
    <w:rsid w:val="007F021A"/>
    <w:rsid w:val="007F0353"/>
    <w:rsid w:val="007F05C8"/>
    <w:rsid w:val="007F05D8"/>
    <w:rsid w:val="007F05E5"/>
    <w:rsid w:val="007F05F3"/>
    <w:rsid w:val="007F0722"/>
    <w:rsid w:val="007F0724"/>
    <w:rsid w:val="007F0A2E"/>
    <w:rsid w:val="007F0AAB"/>
    <w:rsid w:val="007F0C10"/>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FE"/>
    <w:rsid w:val="007F6643"/>
    <w:rsid w:val="007F6689"/>
    <w:rsid w:val="007F6873"/>
    <w:rsid w:val="007F69CD"/>
    <w:rsid w:val="007F69F1"/>
    <w:rsid w:val="007F69F6"/>
    <w:rsid w:val="007F6CC7"/>
    <w:rsid w:val="007F6D5E"/>
    <w:rsid w:val="007F6E2C"/>
    <w:rsid w:val="007F6EEB"/>
    <w:rsid w:val="007F7046"/>
    <w:rsid w:val="007F7239"/>
    <w:rsid w:val="007F7275"/>
    <w:rsid w:val="007F7307"/>
    <w:rsid w:val="007F73BF"/>
    <w:rsid w:val="007F74FA"/>
    <w:rsid w:val="007F755B"/>
    <w:rsid w:val="007F75D8"/>
    <w:rsid w:val="007F7624"/>
    <w:rsid w:val="007F7806"/>
    <w:rsid w:val="007F79B5"/>
    <w:rsid w:val="007F7A4D"/>
    <w:rsid w:val="007F7AD8"/>
    <w:rsid w:val="007F7AF0"/>
    <w:rsid w:val="007F7B6C"/>
    <w:rsid w:val="007F7B72"/>
    <w:rsid w:val="007F7BD8"/>
    <w:rsid w:val="007F7BE8"/>
    <w:rsid w:val="007F7D5C"/>
    <w:rsid w:val="007F7F13"/>
    <w:rsid w:val="00800451"/>
    <w:rsid w:val="008005A0"/>
    <w:rsid w:val="00800BEA"/>
    <w:rsid w:val="00800BF8"/>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D1E"/>
    <w:rsid w:val="00804E21"/>
    <w:rsid w:val="00804E6B"/>
    <w:rsid w:val="00804F2F"/>
    <w:rsid w:val="00805063"/>
    <w:rsid w:val="00805098"/>
    <w:rsid w:val="0080514C"/>
    <w:rsid w:val="008051EC"/>
    <w:rsid w:val="00805229"/>
    <w:rsid w:val="008052AB"/>
    <w:rsid w:val="008052CC"/>
    <w:rsid w:val="00805743"/>
    <w:rsid w:val="0080580F"/>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3AA"/>
    <w:rsid w:val="0081249E"/>
    <w:rsid w:val="0081286F"/>
    <w:rsid w:val="00812C11"/>
    <w:rsid w:val="00812D0C"/>
    <w:rsid w:val="00812DB5"/>
    <w:rsid w:val="00812E09"/>
    <w:rsid w:val="00812F27"/>
    <w:rsid w:val="0081310C"/>
    <w:rsid w:val="008132A0"/>
    <w:rsid w:val="0081353E"/>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20E"/>
    <w:rsid w:val="00816252"/>
    <w:rsid w:val="0081637C"/>
    <w:rsid w:val="00816454"/>
    <w:rsid w:val="008164A7"/>
    <w:rsid w:val="00816554"/>
    <w:rsid w:val="008165D5"/>
    <w:rsid w:val="0081663C"/>
    <w:rsid w:val="0081694A"/>
    <w:rsid w:val="00816B3C"/>
    <w:rsid w:val="00816BFF"/>
    <w:rsid w:val="00816D64"/>
    <w:rsid w:val="00816DA1"/>
    <w:rsid w:val="00816DA9"/>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F8D"/>
    <w:rsid w:val="008210C4"/>
    <w:rsid w:val="00821188"/>
    <w:rsid w:val="00821355"/>
    <w:rsid w:val="008215B4"/>
    <w:rsid w:val="008215FC"/>
    <w:rsid w:val="00821701"/>
    <w:rsid w:val="0082174A"/>
    <w:rsid w:val="00821752"/>
    <w:rsid w:val="00821789"/>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49A"/>
    <w:rsid w:val="0082463C"/>
    <w:rsid w:val="008247DD"/>
    <w:rsid w:val="00824A44"/>
    <w:rsid w:val="00824C4A"/>
    <w:rsid w:val="00824E89"/>
    <w:rsid w:val="00824F55"/>
    <w:rsid w:val="0082513C"/>
    <w:rsid w:val="0082534A"/>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DE"/>
    <w:rsid w:val="0082701B"/>
    <w:rsid w:val="0082707B"/>
    <w:rsid w:val="0082717F"/>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B26"/>
    <w:rsid w:val="00830BDD"/>
    <w:rsid w:val="00830DAE"/>
    <w:rsid w:val="00830E81"/>
    <w:rsid w:val="00830EF2"/>
    <w:rsid w:val="00831095"/>
    <w:rsid w:val="008310A1"/>
    <w:rsid w:val="008312E8"/>
    <w:rsid w:val="00831682"/>
    <w:rsid w:val="008316A6"/>
    <w:rsid w:val="0083187A"/>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77A"/>
    <w:rsid w:val="0083381C"/>
    <w:rsid w:val="00833998"/>
    <w:rsid w:val="00833B78"/>
    <w:rsid w:val="00833C70"/>
    <w:rsid w:val="00833D2C"/>
    <w:rsid w:val="00834379"/>
    <w:rsid w:val="00834478"/>
    <w:rsid w:val="008346D2"/>
    <w:rsid w:val="008346E4"/>
    <w:rsid w:val="008346E6"/>
    <w:rsid w:val="008349B7"/>
    <w:rsid w:val="008349CC"/>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C"/>
    <w:rsid w:val="00836506"/>
    <w:rsid w:val="0083651D"/>
    <w:rsid w:val="0083678D"/>
    <w:rsid w:val="00836871"/>
    <w:rsid w:val="00836908"/>
    <w:rsid w:val="0083693A"/>
    <w:rsid w:val="00836B20"/>
    <w:rsid w:val="00836BDC"/>
    <w:rsid w:val="00836D0E"/>
    <w:rsid w:val="00836D2D"/>
    <w:rsid w:val="00836D96"/>
    <w:rsid w:val="008371E0"/>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37"/>
    <w:rsid w:val="008419F4"/>
    <w:rsid w:val="00841AB4"/>
    <w:rsid w:val="00841AEB"/>
    <w:rsid w:val="00841B04"/>
    <w:rsid w:val="00841B63"/>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AE"/>
    <w:rsid w:val="008434F5"/>
    <w:rsid w:val="0084357F"/>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CE9"/>
    <w:rsid w:val="00847E80"/>
    <w:rsid w:val="00847F2C"/>
    <w:rsid w:val="008500DE"/>
    <w:rsid w:val="00850175"/>
    <w:rsid w:val="00850176"/>
    <w:rsid w:val="008501E9"/>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262"/>
    <w:rsid w:val="00857432"/>
    <w:rsid w:val="00857518"/>
    <w:rsid w:val="008575F2"/>
    <w:rsid w:val="00857607"/>
    <w:rsid w:val="00857946"/>
    <w:rsid w:val="00857A31"/>
    <w:rsid w:val="00857BD5"/>
    <w:rsid w:val="00857C56"/>
    <w:rsid w:val="008600A1"/>
    <w:rsid w:val="00860119"/>
    <w:rsid w:val="008601D5"/>
    <w:rsid w:val="008601ED"/>
    <w:rsid w:val="0086031C"/>
    <w:rsid w:val="0086049B"/>
    <w:rsid w:val="00860533"/>
    <w:rsid w:val="00860539"/>
    <w:rsid w:val="00860642"/>
    <w:rsid w:val="008606BE"/>
    <w:rsid w:val="0086070D"/>
    <w:rsid w:val="00860757"/>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53E"/>
    <w:rsid w:val="00864BFB"/>
    <w:rsid w:val="00864C31"/>
    <w:rsid w:val="00864EB1"/>
    <w:rsid w:val="00864F24"/>
    <w:rsid w:val="00864FFD"/>
    <w:rsid w:val="00865010"/>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E3E"/>
    <w:rsid w:val="00865F07"/>
    <w:rsid w:val="00866068"/>
    <w:rsid w:val="00866355"/>
    <w:rsid w:val="00866380"/>
    <w:rsid w:val="00866398"/>
    <w:rsid w:val="008664B2"/>
    <w:rsid w:val="008665FA"/>
    <w:rsid w:val="00866808"/>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F5"/>
    <w:rsid w:val="0087177F"/>
    <w:rsid w:val="00871820"/>
    <w:rsid w:val="0087188E"/>
    <w:rsid w:val="008718C6"/>
    <w:rsid w:val="00871917"/>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D2F"/>
    <w:rsid w:val="00873DEC"/>
    <w:rsid w:val="00874038"/>
    <w:rsid w:val="008741CE"/>
    <w:rsid w:val="00874292"/>
    <w:rsid w:val="00874477"/>
    <w:rsid w:val="00874A4F"/>
    <w:rsid w:val="00874D3E"/>
    <w:rsid w:val="00874F51"/>
    <w:rsid w:val="00874F86"/>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7D"/>
    <w:rsid w:val="0087672C"/>
    <w:rsid w:val="00876C05"/>
    <w:rsid w:val="00876C14"/>
    <w:rsid w:val="00876C9D"/>
    <w:rsid w:val="00876DB3"/>
    <w:rsid w:val="00876F55"/>
    <w:rsid w:val="00876F97"/>
    <w:rsid w:val="008776B4"/>
    <w:rsid w:val="008776F2"/>
    <w:rsid w:val="008776FB"/>
    <w:rsid w:val="00877978"/>
    <w:rsid w:val="00877C83"/>
    <w:rsid w:val="00877CB4"/>
    <w:rsid w:val="00877D1D"/>
    <w:rsid w:val="00877FA9"/>
    <w:rsid w:val="00877FDB"/>
    <w:rsid w:val="00880024"/>
    <w:rsid w:val="0088003C"/>
    <w:rsid w:val="00880159"/>
    <w:rsid w:val="008801C2"/>
    <w:rsid w:val="008801DC"/>
    <w:rsid w:val="0088021E"/>
    <w:rsid w:val="008802D3"/>
    <w:rsid w:val="00880369"/>
    <w:rsid w:val="00880372"/>
    <w:rsid w:val="008807F6"/>
    <w:rsid w:val="0088080C"/>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6F"/>
    <w:rsid w:val="00881B8C"/>
    <w:rsid w:val="00881BDD"/>
    <w:rsid w:val="00881CEC"/>
    <w:rsid w:val="008820FD"/>
    <w:rsid w:val="008821CB"/>
    <w:rsid w:val="008822A4"/>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A94"/>
    <w:rsid w:val="00883C02"/>
    <w:rsid w:val="00883CFA"/>
    <w:rsid w:val="00883F55"/>
    <w:rsid w:val="00883FC6"/>
    <w:rsid w:val="008840D3"/>
    <w:rsid w:val="008841E2"/>
    <w:rsid w:val="0088434E"/>
    <w:rsid w:val="00884458"/>
    <w:rsid w:val="0088445A"/>
    <w:rsid w:val="008845A8"/>
    <w:rsid w:val="00884A6F"/>
    <w:rsid w:val="00884B53"/>
    <w:rsid w:val="00884FE7"/>
    <w:rsid w:val="00885041"/>
    <w:rsid w:val="00885047"/>
    <w:rsid w:val="008851CC"/>
    <w:rsid w:val="00885303"/>
    <w:rsid w:val="0088599C"/>
    <w:rsid w:val="00885AD3"/>
    <w:rsid w:val="00885B1B"/>
    <w:rsid w:val="00885C75"/>
    <w:rsid w:val="008860A5"/>
    <w:rsid w:val="008862AD"/>
    <w:rsid w:val="0088639E"/>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B41"/>
    <w:rsid w:val="00890B69"/>
    <w:rsid w:val="00890C4D"/>
    <w:rsid w:val="00890D9C"/>
    <w:rsid w:val="00890DDA"/>
    <w:rsid w:val="00891086"/>
    <w:rsid w:val="0089120D"/>
    <w:rsid w:val="008912DB"/>
    <w:rsid w:val="0089148D"/>
    <w:rsid w:val="008915B3"/>
    <w:rsid w:val="008915C9"/>
    <w:rsid w:val="00891843"/>
    <w:rsid w:val="0089187A"/>
    <w:rsid w:val="00891941"/>
    <w:rsid w:val="00891CF2"/>
    <w:rsid w:val="00891D93"/>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879"/>
    <w:rsid w:val="008938B6"/>
    <w:rsid w:val="00893A0C"/>
    <w:rsid w:val="00893A0F"/>
    <w:rsid w:val="00893AC7"/>
    <w:rsid w:val="00893BD0"/>
    <w:rsid w:val="00893DA2"/>
    <w:rsid w:val="00893EA8"/>
    <w:rsid w:val="00893F66"/>
    <w:rsid w:val="0089406E"/>
    <w:rsid w:val="008940E7"/>
    <w:rsid w:val="008941F9"/>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885"/>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90C"/>
    <w:rsid w:val="008A294C"/>
    <w:rsid w:val="008A2AAA"/>
    <w:rsid w:val="008A2AFA"/>
    <w:rsid w:val="008A2BF1"/>
    <w:rsid w:val="008A2C96"/>
    <w:rsid w:val="008A2CF5"/>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428"/>
    <w:rsid w:val="008A4435"/>
    <w:rsid w:val="008A443E"/>
    <w:rsid w:val="008A44CC"/>
    <w:rsid w:val="008A4550"/>
    <w:rsid w:val="008A4568"/>
    <w:rsid w:val="008A466E"/>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73"/>
    <w:rsid w:val="008A6491"/>
    <w:rsid w:val="008A651A"/>
    <w:rsid w:val="008A6544"/>
    <w:rsid w:val="008A65D2"/>
    <w:rsid w:val="008A6604"/>
    <w:rsid w:val="008A661E"/>
    <w:rsid w:val="008A697B"/>
    <w:rsid w:val="008A699C"/>
    <w:rsid w:val="008A6A08"/>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679"/>
    <w:rsid w:val="008B1951"/>
    <w:rsid w:val="008B1DD0"/>
    <w:rsid w:val="008B1E32"/>
    <w:rsid w:val="008B1EC0"/>
    <w:rsid w:val="008B1F3F"/>
    <w:rsid w:val="008B1FEB"/>
    <w:rsid w:val="008B2006"/>
    <w:rsid w:val="008B2138"/>
    <w:rsid w:val="008B2162"/>
    <w:rsid w:val="008B2169"/>
    <w:rsid w:val="008B2367"/>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890"/>
    <w:rsid w:val="008C08FC"/>
    <w:rsid w:val="008C0AA8"/>
    <w:rsid w:val="008C0B13"/>
    <w:rsid w:val="008C0B48"/>
    <w:rsid w:val="008C0C4A"/>
    <w:rsid w:val="008C0F3E"/>
    <w:rsid w:val="008C10C8"/>
    <w:rsid w:val="008C12F2"/>
    <w:rsid w:val="008C1384"/>
    <w:rsid w:val="008C13AD"/>
    <w:rsid w:val="008C16FF"/>
    <w:rsid w:val="008C173F"/>
    <w:rsid w:val="008C1815"/>
    <w:rsid w:val="008C1838"/>
    <w:rsid w:val="008C1A13"/>
    <w:rsid w:val="008C1B90"/>
    <w:rsid w:val="008C1C7C"/>
    <w:rsid w:val="008C1CE2"/>
    <w:rsid w:val="008C1E47"/>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A79"/>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3227"/>
    <w:rsid w:val="008D32BF"/>
    <w:rsid w:val="008D3654"/>
    <w:rsid w:val="008D36E6"/>
    <w:rsid w:val="008D38DE"/>
    <w:rsid w:val="008D3901"/>
    <w:rsid w:val="008D3ABC"/>
    <w:rsid w:val="008D3D85"/>
    <w:rsid w:val="008D3E20"/>
    <w:rsid w:val="008D3EF0"/>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FC"/>
    <w:rsid w:val="008E4057"/>
    <w:rsid w:val="008E40FE"/>
    <w:rsid w:val="008E410E"/>
    <w:rsid w:val="008E41D5"/>
    <w:rsid w:val="008E421F"/>
    <w:rsid w:val="008E4268"/>
    <w:rsid w:val="008E433D"/>
    <w:rsid w:val="008E43F6"/>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F5F"/>
    <w:rsid w:val="008E6010"/>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E0"/>
    <w:rsid w:val="008E7A18"/>
    <w:rsid w:val="008E7A58"/>
    <w:rsid w:val="008E7AF9"/>
    <w:rsid w:val="008E7C09"/>
    <w:rsid w:val="008E7D4F"/>
    <w:rsid w:val="008E7DF3"/>
    <w:rsid w:val="008E7E16"/>
    <w:rsid w:val="008E7ED5"/>
    <w:rsid w:val="008F0079"/>
    <w:rsid w:val="008F0083"/>
    <w:rsid w:val="008F05A5"/>
    <w:rsid w:val="008F05D8"/>
    <w:rsid w:val="008F0699"/>
    <w:rsid w:val="008F070D"/>
    <w:rsid w:val="008F0902"/>
    <w:rsid w:val="008F091D"/>
    <w:rsid w:val="008F0AF3"/>
    <w:rsid w:val="008F0CF0"/>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1C3"/>
    <w:rsid w:val="008F2380"/>
    <w:rsid w:val="008F25C2"/>
    <w:rsid w:val="008F27F8"/>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E1"/>
    <w:rsid w:val="008F6A13"/>
    <w:rsid w:val="008F6B07"/>
    <w:rsid w:val="008F6C2F"/>
    <w:rsid w:val="008F6C52"/>
    <w:rsid w:val="008F6F8B"/>
    <w:rsid w:val="008F74B1"/>
    <w:rsid w:val="008F7571"/>
    <w:rsid w:val="008F77D3"/>
    <w:rsid w:val="008F78BC"/>
    <w:rsid w:val="008F7AAB"/>
    <w:rsid w:val="008F7C88"/>
    <w:rsid w:val="008F7E28"/>
    <w:rsid w:val="008F7E9A"/>
    <w:rsid w:val="00900199"/>
    <w:rsid w:val="009001AA"/>
    <w:rsid w:val="0090054C"/>
    <w:rsid w:val="009006C4"/>
    <w:rsid w:val="00900805"/>
    <w:rsid w:val="009008E3"/>
    <w:rsid w:val="00900912"/>
    <w:rsid w:val="009009E7"/>
    <w:rsid w:val="00900AEF"/>
    <w:rsid w:val="00900C6D"/>
    <w:rsid w:val="00900CE5"/>
    <w:rsid w:val="00900E91"/>
    <w:rsid w:val="00900F3C"/>
    <w:rsid w:val="009016D0"/>
    <w:rsid w:val="009017AD"/>
    <w:rsid w:val="00901838"/>
    <w:rsid w:val="0090187C"/>
    <w:rsid w:val="00901889"/>
    <w:rsid w:val="009019DE"/>
    <w:rsid w:val="00901A20"/>
    <w:rsid w:val="00901AA1"/>
    <w:rsid w:val="00901D1A"/>
    <w:rsid w:val="00901D64"/>
    <w:rsid w:val="009020A1"/>
    <w:rsid w:val="00902210"/>
    <w:rsid w:val="009024F5"/>
    <w:rsid w:val="009025E9"/>
    <w:rsid w:val="00902B0B"/>
    <w:rsid w:val="00902B9C"/>
    <w:rsid w:val="00902D77"/>
    <w:rsid w:val="0090300D"/>
    <w:rsid w:val="0090331D"/>
    <w:rsid w:val="009033BC"/>
    <w:rsid w:val="00903450"/>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6B8"/>
    <w:rsid w:val="00906700"/>
    <w:rsid w:val="00906868"/>
    <w:rsid w:val="00906AC8"/>
    <w:rsid w:val="00906CC6"/>
    <w:rsid w:val="00906DFD"/>
    <w:rsid w:val="00907199"/>
    <w:rsid w:val="009071C8"/>
    <w:rsid w:val="0090721E"/>
    <w:rsid w:val="00907284"/>
    <w:rsid w:val="009072B0"/>
    <w:rsid w:val="009075DA"/>
    <w:rsid w:val="0090765C"/>
    <w:rsid w:val="00907660"/>
    <w:rsid w:val="00907906"/>
    <w:rsid w:val="00907A38"/>
    <w:rsid w:val="00907B01"/>
    <w:rsid w:val="00907CBB"/>
    <w:rsid w:val="00907D37"/>
    <w:rsid w:val="00907D3F"/>
    <w:rsid w:val="00907E2B"/>
    <w:rsid w:val="009101A7"/>
    <w:rsid w:val="0091078F"/>
    <w:rsid w:val="0091079D"/>
    <w:rsid w:val="00910AB2"/>
    <w:rsid w:val="00910B3C"/>
    <w:rsid w:val="00910C3C"/>
    <w:rsid w:val="00910D5A"/>
    <w:rsid w:val="00910DD7"/>
    <w:rsid w:val="0091101F"/>
    <w:rsid w:val="009112A3"/>
    <w:rsid w:val="009113F2"/>
    <w:rsid w:val="00911493"/>
    <w:rsid w:val="0091155C"/>
    <w:rsid w:val="00911646"/>
    <w:rsid w:val="009116C6"/>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B2"/>
    <w:rsid w:val="009150D8"/>
    <w:rsid w:val="00915161"/>
    <w:rsid w:val="0091516C"/>
    <w:rsid w:val="00915171"/>
    <w:rsid w:val="00915264"/>
    <w:rsid w:val="0091529A"/>
    <w:rsid w:val="00915462"/>
    <w:rsid w:val="00915545"/>
    <w:rsid w:val="009155D0"/>
    <w:rsid w:val="0091566C"/>
    <w:rsid w:val="00915697"/>
    <w:rsid w:val="009156C0"/>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71"/>
    <w:rsid w:val="00917960"/>
    <w:rsid w:val="0091796C"/>
    <w:rsid w:val="00917E0E"/>
    <w:rsid w:val="00917E21"/>
    <w:rsid w:val="00917ECB"/>
    <w:rsid w:val="009202C1"/>
    <w:rsid w:val="009203DB"/>
    <w:rsid w:val="0092044F"/>
    <w:rsid w:val="00920509"/>
    <w:rsid w:val="009205D7"/>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72"/>
    <w:rsid w:val="00922471"/>
    <w:rsid w:val="009227B5"/>
    <w:rsid w:val="009228FD"/>
    <w:rsid w:val="0092292A"/>
    <w:rsid w:val="009229EB"/>
    <w:rsid w:val="00922BBC"/>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EAC"/>
    <w:rsid w:val="009244D1"/>
    <w:rsid w:val="009244EA"/>
    <w:rsid w:val="009245BE"/>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BD"/>
    <w:rsid w:val="009253C5"/>
    <w:rsid w:val="0092544C"/>
    <w:rsid w:val="0092583E"/>
    <w:rsid w:val="00925D2A"/>
    <w:rsid w:val="00925D9B"/>
    <w:rsid w:val="00925EB0"/>
    <w:rsid w:val="00925F0D"/>
    <w:rsid w:val="00925FB5"/>
    <w:rsid w:val="00926051"/>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E27"/>
    <w:rsid w:val="00926F1B"/>
    <w:rsid w:val="0092709A"/>
    <w:rsid w:val="009270B8"/>
    <w:rsid w:val="00927178"/>
    <w:rsid w:val="0092722A"/>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91"/>
    <w:rsid w:val="00931AEE"/>
    <w:rsid w:val="00931BD3"/>
    <w:rsid w:val="00931D82"/>
    <w:rsid w:val="00931DCD"/>
    <w:rsid w:val="00931E20"/>
    <w:rsid w:val="00931FA6"/>
    <w:rsid w:val="0093209F"/>
    <w:rsid w:val="009322B0"/>
    <w:rsid w:val="00932429"/>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4181"/>
    <w:rsid w:val="0093419B"/>
    <w:rsid w:val="009341A5"/>
    <w:rsid w:val="009342D6"/>
    <w:rsid w:val="0093445B"/>
    <w:rsid w:val="009345B3"/>
    <w:rsid w:val="00934636"/>
    <w:rsid w:val="00934A99"/>
    <w:rsid w:val="00934BF2"/>
    <w:rsid w:val="00934C7B"/>
    <w:rsid w:val="00934D27"/>
    <w:rsid w:val="00934DF1"/>
    <w:rsid w:val="00935064"/>
    <w:rsid w:val="0093511F"/>
    <w:rsid w:val="009351F4"/>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320"/>
    <w:rsid w:val="00937386"/>
    <w:rsid w:val="00937543"/>
    <w:rsid w:val="00937560"/>
    <w:rsid w:val="00937623"/>
    <w:rsid w:val="009377B7"/>
    <w:rsid w:val="009377C7"/>
    <w:rsid w:val="00937855"/>
    <w:rsid w:val="009378CD"/>
    <w:rsid w:val="00937988"/>
    <w:rsid w:val="00937A20"/>
    <w:rsid w:val="00937A55"/>
    <w:rsid w:val="00937B94"/>
    <w:rsid w:val="00937BDD"/>
    <w:rsid w:val="00937C57"/>
    <w:rsid w:val="00937F1B"/>
    <w:rsid w:val="00937F8A"/>
    <w:rsid w:val="00937F9E"/>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3B2"/>
    <w:rsid w:val="009413F8"/>
    <w:rsid w:val="0094154C"/>
    <w:rsid w:val="00941554"/>
    <w:rsid w:val="00941581"/>
    <w:rsid w:val="009415AE"/>
    <w:rsid w:val="00941769"/>
    <w:rsid w:val="009417F4"/>
    <w:rsid w:val="00941946"/>
    <w:rsid w:val="009419D4"/>
    <w:rsid w:val="00941B1D"/>
    <w:rsid w:val="00941D06"/>
    <w:rsid w:val="00941D94"/>
    <w:rsid w:val="009420E5"/>
    <w:rsid w:val="00942133"/>
    <w:rsid w:val="009421A6"/>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A65"/>
    <w:rsid w:val="00947BAE"/>
    <w:rsid w:val="00947C27"/>
    <w:rsid w:val="00947D29"/>
    <w:rsid w:val="00947D88"/>
    <w:rsid w:val="00947DBA"/>
    <w:rsid w:val="009501B2"/>
    <w:rsid w:val="00950351"/>
    <w:rsid w:val="0095038C"/>
    <w:rsid w:val="009508D7"/>
    <w:rsid w:val="00950963"/>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E8B"/>
    <w:rsid w:val="009520C3"/>
    <w:rsid w:val="009520D7"/>
    <w:rsid w:val="009521B0"/>
    <w:rsid w:val="0095222D"/>
    <w:rsid w:val="0095265E"/>
    <w:rsid w:val="00952669"/>
    <w:rsid w:val="00952834"/>
    <w:rsid w:val="00952958"/>
    <w:rsid w:val="00952B11"/>
    <w:rsid w:val="00952B1A"/>
    <w:rsid w:val="00952CA4"/>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D74"/>
    <w:rsid w:val="00954E5A"/>
    <w:rsid w:val="00954EB7"/>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75"/>
    <w:rsid w:val="00955D88"/>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E32"/>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C88"/>
    <w:rsid w:val="00973CEE"/>
    <w:rsid w:val="00973DBC"/>
    <w:rsid w:val="00973DCC"/>
    <w:rsid w:val="00973E32"/>
    <w:rsid w:val="00973E94"/>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FA"/>
    <w:rsid w:val="00981C10"/>
    <w:rsid w:val="00981CCF"/>
    <w:rsid w:val="00981DCF"/>
    <w:rsid w:val="00981E1C"/>
    <w:rsid w:val="00981E41"/>
    <w:rsid w:val="00981F68"/>
    <w:rsid w:val="00981F9E"/>
    <w:rsid w:val="00982137"/>
    <w:rsid w:val="0098219A"/>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E"/>
    <w:rsid w:val="00990254"/>
    <w:rsid w:val="009902E7"/>
    <w:rsid w:val="009904C4"/>
    <w:rsid w:val="00990730"/>
    <w:rsid w:val="00990897"/>
    <w:rsid w:val="009909D5"/>
    <w:rsid w:val="00990CCD"/>
    <w:rsid w:val="00990D10"/>
    <w:rsid w:val="00990D85"/>
    <w:rsid w:val="00990D92"/>
    <w:rsid w:val="00990DF1"/>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BF"/>
    <w:rsid w:val="00994503"/>
    <w:rsid w:val="00994566"/>
    <w:rsid w:val="0099465A"/>
    <w:rsid w:val="009946C5"/>
    <w:rsid w:val="00994751"/>
    <w:rsid w:val="0099475D"/>
    <w:rsid w:val="009947D9"/>
    <w:rsid w:val="009948D4"/>
    <w:rsid w:val="0099498F"/>
    <w:rsid w:val="00994AA7"/>
    <w:rsid w:val="00994D16"/>
    <w:rsid w:val="00994F5A"/>
    <w:rsid w:val="00994F5B"/>
    <w:rsid w:val="00995060"/>
    <w:rsid w:val="009950D5"/>
    <w:rsid w:val="009950EC"/>
    <w:rsid w:val="00995144"/>
    <w:rsid w:val="009952FA"/>
    <w:rsid w:val="00995374"/>
    <w:rsid w:val="009953C3"/>
    <w:rsid w:val="009953C6"/>
    <w:rsid w:val="00995509"/>
    <w:rsid w:val="009956D7"/>
    <w:rsid w:val="00995705"/>
    <w:rsid w:val="009957CA"/>
    <w:rsid w:val="00995968"/>
    <w:rsid w:val="00995BBB"/>
    <w:rsid w:val="00995DEE"/>
    <w:rsid w:val="00995E7A"/>
    <w:rsid w:val="00995EAF"/>
    <w:rsid w:val="00996044"/>
    <w:rsid w:val="009960B5"/>
    <w:rsid w:val="009960B6"/>
    <w:rsid w:val="009960C1"/>
    <w:rsid w:val="009960DF"/>
    <w:rsid w:val="00996100"/>
    <w:rsid w:val="00996227"/>
    <w:rsid w:val="00996319"/>
    <w:rsid w:val="009966C6"/>
    <w:rsid w:val="009968B9"/>
    <w:rsid w:val="00996B34"/>
    <w:rsid w:val="00996C2A"/>
    <w:rsid w:val="00996C9A"/>
    <w:rsid w:val="00996D80"/>
    <w:rsid w:val="00996D96"/>
    <w:rsid w:val="00997178"/>
    <w:rsid w:val="009972C0"/>
    <w:rsid w:val="00997685"/>
    <w:rsid w:val="00997BAE"/>
    <w:rsid w:val="00997BD6"/>
    <w:rsid w:val="00997C32"/>
    <w:rsid w:val="00997DE9"/>
    <w:rsid w:val="00997E4F"/>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2BF"/>
    <w:rsid w:val="009A340F"/>
    <w:rsid w:val="009A35EF"/>
    <w:rsid w:val="009A366A"/>
    <w:rsid w:val="009A379C"/>
    <w:rsid w:val="009A3A3B"/>
    <w:rsid w:val="009A3ACB"/>
    <w:rsid w:val="009A3B30"/>
    <w:rsid w:val="009A3BC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263"/>
    <w:rsid w:val="009A5296"/>
    <w:rsid w:val="009A52EC"/>
    <w:rsid w:val="009A5439"/>
    <w:rsid w:val="009A5840"/>
    <w:rsid w:val="009A5D1B"/>
    <w:rsid w:val="009A5D70"/>
    <w:rsid w:val="009A5DF7"/>
    <w:rsid w:val="009A5FC4"/>
    <w:rsid w:val="009A60CC"/>
    <w:rsid w:val="009A62FF"/>
    <w:rsid w:val="009A642B"/>
    <w:rsid w:val="009A647A"/>
    <w:rsid w:val="009A6702"/>
    <w:rsid w:val="009A6717"/>
    <w:rsid w:val="009A6915"/>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162"/>
    <w:rsid w:val="009B2175"/>
    <w:rsid w:val="009B245B"/>
    <w:rsid w:val="009B24DF"/>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B6"/>
    <w:rsid w:val="009B3C83"/>
    <w:rsid w:val="009B3FA8"/>
    <w:rsid w:val="009B40EF"/>
    <w:rsid w:val="009B4147"/>
    <w:rsid w:val="009B41AA"/>
    <w:rsid w:val="009B4291"/>
    <w:rsid w:val="009B435B"/>
    <w:rsid w:val="009B4546"/>
    <w:rsid w:val="009B4558"/>
    <w:rsid w:val="009B477C"/>
    <w:rsid w:val="009B493D"/>
    <w:rsid w:val="009B4955"/>
    <w:rsid w:val="009B49DF"/>
    <w:rsid w:val="009B4E8C"/>
    <w:rsid w:val="009B4F02"/>
    <w:rsid w:val="009B4F4C"/>
    <w:rsid w:val="009B4F90"/>
    <w:rsid w:val="009B4FE9"/>
    <w:rsid w:val="009B5099"/>
    <w:rsid w:val="009B53E5"/>
    <w:rsid w:val="009B5510"/>
    <w:rsid w:val="009B57F6"/>
    <w:rsid w:val="009B5834"/>
    <w:rsid w:val="009B5A2A"/>
    <w:rsid w:val="009B5B96"/>
    <w:rsid w:val="009B5C0C"/>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B10"/>
    <w:rsid w:val="009C1CD2"/>
    <w:rsid w:val="009C1D12"/>
    <w:rsid w:val="009C1DF4"/>
    <w:rsid w:val="009C1EBE"/>
    <w:rsid w:val="009C1EF7"/>
    <w:rsid w:val="009C21BD"/>
    <w:rsid w:val="009C22B3"/>
    <w:rsid w:val="009C22BD"/>
    <w:rsid w:val="009C255A"/>
    <w:rsid w:val="009C25C9"/>
    <w:rsid w:val="009C27F3"/>
    <w:rsid w:val="009C27F7"/>
    <w:rsid w:val="009C2823"/>
    <w:rsid w:val="009C2866"/>
    <w:rsid w:val="009C29C9"/>
    <w:rsid w:val="009C2AB9"/>
    <w:rsid w:val="009C2B73"/>
    <w:rsid w:val="009C2BBE"/>
    <w:rsid w:val="009C2C71"/>
    <w:rsid w:val="009C2D7A"/>
    <w:rsid w:val="009C2E8D"/>
    <w:rsid w:val="009C2F20"/>
    <w:rsid w:val="009C3191"/>
    <w:rsid w:val="009C3388"/>
    <w:rsid w:val="009C33AD"/>
    <w:rsid w:val="009C3436"/>
    <w:rsid w:val="009C3553"/>
    <w:rsid w:val="009C3592"/>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70E"/>
    <w:rsid w:val="009C480C"/>
    <w:rsid w:val="009C484D"/>
    <w:rsid w:val="009C4897"/>
    <w:rsid w:val="009C4A6D"/>
    <w:rsid w:val="009C4BBE"/>
    <w:rsid w:val="009C4CDC"/>
    <w:rsid w:val="009C4E38"/>
    <w:rsid w:val="009C4EC9"/>
    <w:rsid w:val="009C4F84"/>
    <w:rsid w:val="009C4FB6"/>
    <w:rsid w:val="009C507B"/>
    <w:rsid w:val="009C50BC"/>
    <w:rsid w:val="009C51A6"/>
    <w:rsid w:val="009C51D8"/>
    <w:rsid w:val="009C52E3"/>
    <w:rsid w:val="009C5452"/>
    <w:rsid w:val="009C54EB"/>
    <w:rsid w:val="009C5766"/>
    <w:rsid w:val="009C5924"/>
    <w:rsid w:val="009C5D1E"/>
    <w:rsid w:val="009C607E"/>
    <w:rsid w:val="009C6195"/>
    <w:rsid w:val="009C619E"/>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C7"/>
    <w:rsid w:val="009E213C"/>
    <w:rsid w:val="009E21DC"/>
    <w:rsid w:val="009E2349"/>
    <w:rsid w:val="009E267D"/>
    <w:rsid w:val="009E26DF"/>
    <w:rsid w:val="009E2736"/>
    <w:rsid w:val="009E27B6"/>
    <w:rsid w:val="009E27CF"/>
    <w:rsid w:val="009E27D2"/>
    <w:rsid w:val="009E28D0"/>
    <w:rsid w:val="009E2901"/>
    <w:rsid w:val="009E2903"/>
    <w:rsid w:val="009E2AF3"/>
    <w:rsid w:val="009E2D41"/>
    <w:rsid w:val="009E2DEE"/>
    <w:rsid w:val="009E2E4A"/>
    <w:rsid w:val="009E2E71"/>
    <w:rsid w:val="009E318D"/>
    <w:rsid w:val="009E31C4"/>
    <w:rsid w:val="009E32E1"/>
    <w:rsid w:val="009E3336"/>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C52"/>
    <w:rsid w:val="009E6D0E"/>
    <w:rsid w:val="009E6DC0"/>
    <w:rsid w:val="009E6E2B"/>
    <w:rsid w:val="009E6E89"/>
    <w:rsid w:val="009E6EB2"/>
    <w:rsid w:val="009E7062"/>
    <w:rsid w:val="009E7087"/>
    <w:rsid w:val="009E70D1"/>
    <w:rsid w:val="009E7303"/>
    <w:rsid w:val="009E73E8"/>
    <w:rsid w:val="009E753E"/>
    <w:rsid w:val="009E7CE7"/>
    <w:rsid w:val="009E7E38"/>
    <w:rsid w:val="009E7E3D"/>
    <w:rsid w:val="009E7F4C"/>
    <w:rsid w:val="009E7FAB"/>
    <w:rsid w:val="009F02DE"/>
    <w:rsid w:val="009F0358"/>
    <w:rsid w:val="009F03AA"/>
    <w:rsid w:val="009F03F3"/>
    <w:rsid w:val="009F048A"/>
    <w:rsid w:val="009F074F"/>
    <w:rsid w:val="009F07B3"/>
    <w:rsid w:val="009F08F1"/>
    <w:rsid w:val="009F0A84"/>
    <w:rsid w:val="009F0B2D"/>
    <w:rsid w:val="009F0C67"/>
    <w:rsid w:val="009F0D42"/>
    <w:rsid w:val="009F0D74"/>
    <w:rsid w:val="009F0E0F"/>
    <w:rsid w:val="009F0E11"/>
    <w:rsid w:val="009F0E4C"/>
    <w:rsid w:val="009F0ED8"/>
    <w:rsid w:val="009F0F49"/>
    <w:rsid w:val="009F1104"/>
    <w:rsid w:val="009F116B"/>
    <w:rsid w:val="009F1192"/>
    <w:rsid w:val="009F13E2"/>
    <w:rsid w:val="009F13E5"/>
    <w:rsid w:val="009F1498"/>
    <w:rsid w:val="009F19BB"/>
    <w:rsid w:val="009F19DD"/>
    <w:rsid w:val="009F1A9F"/>
    <w:rsid w:val="009F1AD3"/>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AD"/>
    <w:rsid w:val="009F30CF"/>
    <w:rsid w:val="009F31D1"/>
    <w:rsid w:val="009F31E7"/>
    <w:rsid w:val="009F335A"/>
    <w:rsid w:val="009F33ED"/>
    <w:rsid w:val="009F3463"/>
    <w:rsid w:val="009F351F"/>
    <w:rsid w:val="009F3584"/>
    <w:rsid w:val="009F3752"/>
    <w:rsid w:val="009F39AC"/>
    <w:rsid w:val="009F3B83"/>
    <w:rsid w:val="009F3CD7"/>
    <w:rsid w:val="009F3DB1"/>
    <w:rsid w:val="009F3DCA"/>
    <w:rsid w:val="009F3E6B"/>
    <w:rsid w:val="009F3E77"/>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6FD"/>
    <w:rsid w:val="009F570B"/>
    <w:rsid w:val="009F5815"/>
    <w:rsid w:val="009F598D"/>
    <w:rsid w:val="009F5AB2"/>
    <w:rsid w:val="009F5ABE"/>
    <w:rsid w:val="009F5AD2"/>
    <w:rsid w:val="009F5DBB"/>
    <w:rsid w:val="009F60FE"/>
    <w:rsid w:val="009F6105"/>
    <w:rsid w:val="009F6118"/>
    <w:rsid w:val="009F62AA"/>
    <w:rsid w:val="009F6469"/>
    <w:rsid w:val="009F66F1"/>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BC"/>
    <w:rsid w:val="00A03800"/>
    <w:rsid w:val="00A0393A"/>
    <w:rsid w:val="00A039D0"/>
    <w:rsid w:val="00A03AB4"/>
    <w:rsid w:val="00A03BB9"/>
    <w:rsid w:val="00A03BD1"/>
    <w:rsid w:val="00A03C70"/>
    <w:rsid w:val="00A03CC6"/>
    <w:rsid w:val="00A03F10"/>
    <w:rsid w:val="00A03F2B"/>
    <w:rsid w:val="00A03F94"/>
    <w:rsid w:val="00A0417F"/>
    <w:rsid w:val="00A0426D"/>
    <w:rsid w:val="00A042CA"/>
    <w:rsid w:val="00A0436B"/>
    <w:rsid w:val="00A0454A"/>
    <w:rsid w:val="00A04716"/>
    <w:rsid w:val="00A04774"/>
    <w:rsid w:val="00A0498B"/>
    <w:rsid w:val="00A04D27"/>
    <w:rsid w:val="00A050AB"/>
    <w:rsid w:val="00A0512F"/>
    <w:rsid w:val="00A05144"/>
    <w:rsid w:val="00A0523E"/>
    <w:rsid w:val="00A0535D"/>
    <w:rsid w:val="00A056BA"/>
    <w:rsid w:val="00A05739"/>
    <w:rsid w:val="00A057FB"/>
    <w:rsid w:val="00A05ADB"/>
    <w:rsid w:val="00A05B91"/>
    <w:rsid w:val="00A05C25"/>
    <w:rsid w:val="00A05D20"/>
    <w:rsid w:val="00A05D25"/>
    <w:rsid w:val="00A05DF0"/>
    <w:rsid w:val="00A06025"/>
    <w:rsid w:val="00A06034"/>
    <w:rsid w:val="00A06219"/>
    <w:rsid w:val="00A06536"/>
    <w:rsid w:val="00A06569"/>
    <w:rsid w:val="00A067E3"/>
    <w:rsid w:val="00A0697F"/>
    <w:rsid w:val="00A069CA"/>
    <w:rsid w:val="00A06BD0"/>
    <w:rsid w:val="00A06C25"/>
    <w:rsid w:val="00A06C65"/>
    <w:rsid w:val="00A06CBB"/>
    <w:rsid w:val="00A06D4F"/>
    <w:rsid w:val="00A06D8F"/>
    <w:rsid w:val="00A06F37"/>
    <w:rsid w:val="00A0725C"/>
    <w:rsid w:val="00A07266"/>
    <w:rsid w:val="00A072B7"/>
    <w:rsid w:val="00A072F6"/>
    <w:rsid w:val="00A07448"/>
    <w:rsid w:val="00A07856"/>
    <w:rsid w:val="00A079CC"/>
    <w:rsid w:val="00A07A6F"/>
    <w:rsid w:val="00A07E59"/>
    <w:rsid w:val="00A07E7A"/>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FC"/>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61AC"/>
    <w:rsid w:val="00A16305"/>
    <w:rsid w:val="00A16542"/>
    <w:rsid w:val="00A16693"/>
    <w:rsid w:val="00A166BD"/>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2C7"/>
    <w:rsid w:val="00A305A3"/>
    <w:rsid w:val="00A30614"/>
    <w:rsid w:val="00A3070C"/>
    <w:rsid w:val="00A307EF"/>
    <w:rsid w:val="00A308BC"/>
    <w:rsid w:val="00A30A93"/>
    <w:rsid w:val="00A30B4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543"/>
    <w:rsid w:val="00A345B1"/>
    <w:rsid w:val="00A3472E"/>
    <w:rsid w:val="00A3476B"/>
    <w:rsid w:val="00A3487F"/>
    <w:rsid w:val="00A34952"/>
    <w:rsid w:val="00A34D0C"/>
    <w:rsid w:val="00A34D5D"/>
    <w:rsid w:val="00A34D64"/>
    <w:rsid w:val="00A34F07"/>
    <w:rsid w:val="00A34F42"/>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2E4"/>
    <w:rsid w:val="00A3661F"/>
    <w:rsid w:val="00A36642"/>
    <w:rsid w:val="00A368C3"/>
    <w:rsid w:val="00A368DE"/>
    <w:rsid w:val="00A369C5"/>
    <w:rsid w:val="00A36BC7"/>
    <w:rsid w:val="00A36DB7"/>
    <w:rsid w:val="00A36DC8"/>
    <w:rsid w:val="00A36FB5"/>
    <w:rsid w:val="00A36FB6"/>
    <w:rsid w:val="00A36FDC"/>
    <w:rsid w:val="00A37060"/>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73B"/>
    <w:rsid w:val="00A41758"/>
    <w:rsid w:val="00A417F2"/>
    <w:rsid w:val="00A4187E"/>
    <w:rsid w:val="00A418FC"/>
    <w:rsid w:val="00A418FE"/>
    <w:rsid w:val="00A41A95"/>
    <w:rsid w:val="00A41AA3"/>
    <w:rsid w:val="00A41AE8"/>
    <w:rsid w:val="00A41B0C"/>
    <w:rsid w:val="00A41C72"/>
    <w:rsid w:val="00A41F5F"/>
    <w:rsid w:val="00A4201B"/>
    <w:rsid w:val="00A42214"/>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897"/>
    <w:rsid w:val="00A438C4"/>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D9A"/>
    <w:rsid w:val="00A44F23"/>
    <w:rsid w:val="00A44F79"/>
    <w:rsid w:val="00A44FB4"/>
    <w:rsid w:val="00A450DD"/>
    <w:rsid w:val="00A45265"/>
    <w:rsid w:val="00A45279"/>
    <w:rsid w:val="00A4536D"/>
    <w:rsid w:val="00A45449"/>
    <w:rsid w:val="00A45582"/>
    <w:rsid w:val="00A45691"/>
    <w:rsid w:val="00A4578D"/>
    <w:rsid w:val="00A45790"/>
    <w:rsid w:val="00A45947"/>
    <w:rsid w:val="00A459C5"/>
    <w:rsid w:val="00A45B35"/>
    <w:rsid w:val="00A45C36"/>
    <w:rsid w:val="00A45D31"/>
    <w:rsid w:val="00A45F1D"/>
    <w:rsid w:val="00A45F84"/>
    <w:rsid w:val="00A460E3"/>
    <w:rsid w:val="00A460F7"/>
    <w:rsid w:val="00A46155"/>
    <w:rsid w:val="00A4625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D3D"/>
    <w:rsid w:val="00A57D86"/>
    <w:rsid w:val="00A57DF1"/>
    <w:rsid w:val="00A57F8A"/>
    <w:rsid w:val="00A57FA4"/>
    <w:rsid w:val="00A57FD3"/>
    <w:rsid w:val="00A6033B"/>
    <w:rsid w:val="00A605E1"/>
    <w:rsid w:val="00A6071E"/>
    <w:rsid w:val="00A60738"/>
    <w:rsid w:val="00A6073B"/>
    <w:rsid w:val="00A60945"/>
    <w:rsid w:val="00A6095F"/>
    <w:rsid w:val="00A60973"/>
    <w:rsid w:val="00A60A9F"/>
    <w:rsid w:val="00A60BDF"/>
    <w:rsid w:val="00A60CA9"/>
    <w:rsid w:val="00A60D48"/>
    <w:rsid w:val="00A60D63"/>
    <w:rsid w:val="00A612B5"/>
    <w:rsid w:val="00A6137D"/>
    <w:rsid w:val="00A614F4"/>
    <w:rsid w:val="00A61764"/>
    <w:rsid w:val="00A61AD6"/>
    <w:rsid w:val="00A61B6B"/>
    <w:rsid w:val="00A61C36"/>
    <w:rsid w:val="00A61C48"/>
    <w:rsid w:val="00A61C8D"/>
    <w:rsid w:val="00A61DFC"/>
    <w:rsid w:val="00A62032"/>
    <w:rsid w:val="00A62132"/>
    <w:rsid w:val="00A6225F"/>
    <w:rsid w:val="00A62312"/>
    <w:rsid w:val="00A625DE"/>
    <w:rsid w:val="00A62612"/>
    <w:rsid w:val="00A626F0"/>
    <w:rsid w:val="00A6271B"/>
    <w:rsid w:val="00A62869"/>
    <w:rsid w:val="00A62988"/>
    <w:rsid w:val="00A62A0F"/>
    <w:rsid w:val="00A62AF9"/>
    <w:rsid w:val="00A62B57"/>
    <w:rsid w:val="00A62F0C"/>
    <w:rsid w:val="00A6304A"/>
    <w:rsid w:val="00A630F9"/>
    <w:rsid w:val="00A632DB"/>
    <w:rsid w:val="00A63314"/>
    <w:rsid w:val="00A635C3"/>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87"/>
    <w:rsid w:val="00A65B05"/>
    <w:rsid w:val="00A65B54"/>
    <w:rsid w:val="00A65FE7"/>
    <w:rsid w:val="00A66038"/>
    <w:rsid w:val="00A66095"/>
    <w:rsid w:val="00A661F3"/>
    <w:rsid w:val="00A66222"/>
    <w:rsid w:val="00A66309"/>
    <w:rsid w:val="00A66467"/>
    <w:rsid w:val="00A66579"/>
    <w:rsid w:val="00A6667D"/>
    <w:rsid w:val="00A667D6"/>
    <w:rsid w:val="00A6688E"/>
    <w:rsid w:val="00A66A85"/>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D2"/>
    <w:rsid w:val="00A761ED"/>
    <w:rsid w:val="00A76239"/>
    <w:rsid w:val="00A7625D"/>
    <w:rsid w:val="00A764FA"/>
    <w:rsid w:val="00A7653C"/>
    <w:rsid w:val="00A765EB"/>
    <w:rsid w:val="00A767C4"/>
    <w:rsid w:val="00A7691F"/>
    <w:rsid w:val="00A76950"/>
    <w:rsid w:val="00A76A38"/>
    <w:rsid w:val="00A76A84"/>
    <w:rsid w:val="00A76E68"/>
    <w:rsid w:val="00A77047"/>
    <w:rsid w:val="00A77155"/>
    <w:rsid w:val="00A771CB"/>
    <w:rsid w:val="00A77428"/>
    <w:rsid w:val="00A7746B"/>
    <w:rsid w:val="00A77585"/>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203E"/>
    <w:rsid w:val="00A8208C"/>
    <w:rsid w:val="00A820FE"/>
    <w:rsid w:val="00A821CA"/>
    <w:rsid w:val="00A8252C"/>
    <w:rsid w:val="00A82640"/>
    <w:rsid w:val="00A82692"/>
    <w:rsid w:val="00A827B5"/>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990"/>
    <w:rsid w:val="00A869BC"/>
    <w:rsid w:val="00A86B1C"/>
    <w:rsid w:val="00A86BF2"/>
    <w:rsid w:val="00A86DBB"/>
    <w:rsid w:val="00A86DE3"/>
    <w:rsid w:val="00A86E64"/>
    <w:rsid w:val="00A86EF8"/>
    <w:rsid w:val="00A86F2F"/>
    <w:rsid w:val="00A8712A"/>
    <w:rsid w:val="00A871DA"/>
    <w:rsid w:val="00A87406"/>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115F"/>
    <w:rsid w:val="00A9125F"/>
    <w:rsid w:val="00A91285"/>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F"/>
    <w:rsid w:val="00A91FEF"/>
    <w:rsid w:val="00A92016"/>
    <w:rsid w:val="00A92344"/>
    <w:rsid w:val="00A924F6"/>
    <w:rsid w:val="00A92663"/>
    <w:rsid w:val="00A926C4"/>
    <w:rsid w:val="00A92A46"/>
    <w:rsid w:val="00A92AB1"/>
    <w:rsid w:val="00A92C3E"/>
    <w:rsid w:val="00A92C8D"/>
    <w:rsid w:val="00A92CF6"/>
    <w:rsid w:val="00A92EAF"/>
    <w:rsid w:val="00A92EB9"/>
    <w:rsid w:val="00A93066"/>
    <w:rsid w:val="00A93096"/>
    <w:rsid w:val="00A93113"/>
    <w:rsid w:val="00A9338D"/>
    <w:rsid w:val="00A93440"/>
    <w:rsid w:val="00A9345B"/>
    <w:rsid w:val="00A9355E"/>
    <w:rsid w:val="00A935F1"/>
    <w:rsid w:val="00A936C2"/>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F8"/>
    <w:rsid w:val="00A960C7"/>
    <w:rsid w:val="00A96146"/>
    <w:rsid w:val="00A961F3"/>
    <w:rsid w:val="00A9625E"/>
    <w:rsid w:val="00A9641E"/>
    <w:rsid w:val="00A964B0"/>
    <w:rsid w:val="00A96512"/>
    <w:rsid w:val="00A96672"/>
    <w:rsid w:val="00A967C8"/>
    <w:rsid w:val="00A968A4"/>
    <w:rsid w:val="00A96C5F"/>
    <w:rsid w:val="00A96DB1"/>
    <w:rsid w:val="00A96EB3"/>
    <w:rsid w:val="00A96F00"/>
    <w:rsid w:val="00A96F6F"/>
    <w:rsid w:val="00A971F7"/>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E0"/>
    <w:rsid w:val="00AA06AD"/>
    <w:rsid w:val="00AA0716"/>
    <w:rsid w:val="00AA092E"/>
    <w:rsid w:val="00AA0E5A"/>
    <w:rsid w:val="00AA0F24"/>
    <w:rsid w:val="00AA0F2C"/>
    <w:rsid w:val="00AA1131"/>
    <w:rsid w:val="00AA120C"/>
    <w:rsid w:val="00AA1433"/>
    <w:rsid w:val="00AA15A9"/>
    <w:rsid w:val="00AA16F0"/>
    <w:rsid w:val="00AA17CC"/>
    <w:rsid w:val="00AA1A88"/>
    <w:rsid w:val="00AA1EC2"/>
    <w:rsid w:val="00AA2050"/>
    <w:rsid w:val="00AA20E8"/>
    <w:rsid w:val="00AA2257"/>
    <w:rsid w:val="00AA22D7"/>
    <w:rsid w:val="00AA2383"/>
    <w:rsid w:val="00AA2455"/>
    <w:rsid w:val="00AA25BE"/>
    <w:rsid w:val="00AA2635"/>
    <w:rsid w:val="00AA27F1"/>
    <w:rsid w:val="00AA286C"/>
    <w:rsid w:val="00AA2A8C"/>
    <w:rsid w:val="00AA2A91"/>
    <w:rsid w:val="00AA2C86"/>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C8"/>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789"/>
    <w:rsid w:val="00AB28A0"/>
    <w:rsid w:val="00AB28DC"/>
    <w:rsid w:val="00AB29FB"/>
    <w:rsid w:val="00AB2D01"/>
    <w:rsid w:val="00AB2E1B"/>
    <w:rsid w:val="00AB3002"/>
    <w:rsid w:val="00AB3013"/>
    <w:rsid w:val="00AB3139"/>
    <w:rsid w:val="00AB316E"/>
    <w:rsid w:val="00AB3172"/>
    <w:rsid w:val="00AB3237"/>
    <w:rsid w:val="00AB37A1"/>
    <w:rsid w:val="00AB390A"/>
    <w:rsid w:val="00AB3936"/>
    <w:rsid w:val="00AB3A52"/>
    <w:rsid w:val="00AB3AAB"/>
    <w:rsid w:val="00AB3AC6"/>
    <w:rsid w:val="00AB3BD4"/>
    <w:rsid w:val="00AB3D31"/>
    <w:rsid w:val="00AB3D5A"/>
    <w:rsid w:val="00AB3D87"/>
    <w:rsid w:val="00AB3E9F"/>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F8"/>
    <w:rsid w:val="00AC46BA"/>
    <w:rsid w:val="00AC48CC"/>
    <w:rsid w:val="00AC49F3"/>
    <w:rsid w:val="00AC4A5D"/>
    <w:rsid w:val="00AC4BA0"/>
    <w:rsid w:val="00AC4CE5"/>
    <w:rsid w:val="00AC4DE8"/>
    <w:rsid w:val="00AC4E5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E3"/>
    <w:rsid w:val="00AC6B15"/>
    <w:rsid w:val="00AC6D9D"/>
    <w:rsid w:val="00AC718F"/>
    <w:rsid w:val="00AC72C2"/>
    <w:rsid w:val="00AC73F2"/>
    <w:rsid w:val="00AC7413"/>
    <w:rsid w:val="00AC7527"/>
    <w:rsid w:val="00AC75DC"/>
    <w:rsid w:val="00AC75EE"/>
    <w:rsid w:val="00AC7660"/>
    <w:rsid w:val="00AC77B1"/>
    <w:rsid w:val="00AC7849"/>
    <w:rsid w:val="00AC78A1"/>
    <w:rsid w:val="00AC78DD"/>
    <w:rsid w:val="00AC7BDE"/>
    <w:rsid w:val="00AC7ED4"/>
    <w:rsid w:val="00AC7F30"/>
    <w:rsid w:val="00AD008E"/>
    <w:rsid w:val="00AD01D5"/>
    <w:rsid w:val="00AD026A"/>
    <w:rsid w:val="00AD05B5"/>
    <w:rsid w:val="00AD098D"/>
    <w:rsid w:val="00AD0BAE"/>
    <w:rsid w:val="00AD0CE9"/>
    <w:rsid w:val="00AD0DCD"/>
    <w:rsid w:val="00AD0EDE"/>
    <w:rsid w:val="00AD1091"/>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59D"/>
    <w:rsid w:val="00AD55C2"/>
    <w:rsid w:val="00AD5CC0"/>
    <w:rsid w:val="00AD5D08"/>
    <w:rsid w:val="00AD5FD3"/>
    <w:rsid w:val="00AD608E"/>
    <w:rsid w:val="00AD6151"/>
    <w:rsid w:val="00AD617C"/>
    <w:rsid w:val="00AD61A1"/>
    <w:rsid w:val="00AD6459"/>
    <w:rsid w:val="00AD64FC"/>
    <w:rsid w:val="00AD661C"/>
    <w:rsid w:val="00AD662D"/>
    <w:rsid w:val="00AD67E4"/>
    <w:rsid w:val="00AD6D06"/>
    <w:rsid w:val="00AD6D2B"/>
    <w:rsid w:val="00AD6D3F"/>
    <w:rsid w:val="00AD6D75"/>
    <w:rsid w:val="00AD6D93"/>
    <w:rsid w:val="00AD6DA5"/>
    <w:rsid w:val="00AD6F13"/>
    <w:rsid w:val="00AD6F29"/>
    <w:rsid w:val="00AD6FC2"/>
    <w:rsid w:val="00AD73CF"/>
    <w:rsid w:val="00AD741A"/>
    <w:rsid w:val="00AD74A0"/>
    <w:rsid w:val="00AD7668"/>
    <w:rsid w:val="00AD77C7"/>
    <w:rsid w:val="00AD78B9"/>
    <w:rsid w:val="00AD7A8A"/>
    <w:rsid w:val="00AD7BA5"/>
    <w:rsid w:val="00AD7D8D"/>
    <w:rsid w:val="00AD7E0E"/>
    <w:rsid w:val="00AD7EAD"/>
    <w:rsid w:val="00AD7FB8"/>
    <w:rsid w:val="00AE04CD"/>
    <w:rsid w:val="00AE06DD"/>
    <w:rsid w:val="00AE092E"/>
    <w:rsid w:val="00AE0939"/>
    <w:rsid w:val="00AE0941"/>
    <w:rsid w:val="00AE09A8"/>
    <w:rsid w:val="00AE0C98"/>
    <w:rsid w:val="00AE1175"/>
    <w:rsid w:val="00AE1299"/>
    <w:rsid w:val="00AE12BA"/>
    <w:rsid w:val="00AE137A"/>
    <w:rsid w:val="00AE17F8"/>
    <w:rsid w:val="00AE1863"/>
    <w:rsid w:val="00AE1B77"/>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EA"/>
    <w:rsid w:val="00AE456F"/>
    <w:rsid w:val="00AE47AB"/>
    <w:rsid w:val="00AE47BB"/>
    <w:rsid w:val="00AE495C"/>
    <w:rsid w:val="00AE497C"/>
    <w:rsid w:val="00AE49C0"/>
    <w:rsid w:val="00AE4B4F"/>
    <w:rsid w:val="00AE4B87"/>
    <w:rsid w:val="00AE4D5E"/>
    <w:rsid w:val="00AE4F9D"/>
    <w:rsid w:val="00AE5101"/>
    <w:rsid w:val="00AE52B0"/>
    <w:rsid w:val="00AE52F8"/>
    <w:rsid w:val="00AE58E1"/>
    <w:rsid w:val="00AE599D"/>
    <w:rsid w:val="00AE5AEB"/>
    <w:rsid w:val="00AE5C13"/>
    <w:rsid w:val="00AE5DE9"/>
    <w:rsid w:val="00AE5E19"/>
    <w:rsid w:val="00AE60A3"/>
    <w:rsid w:val="00AE60EB"/>
    <w:rsid w:val="00AE6357"/>
    <w:rsid w:val="00AE635B"/>
    <w:rsid w:val="00AE63C1"/>
    <w:rsid w:val="00AE6639"/>
    <w:rsid w:val="00AE67A9"/>
    <w:rsid w:val="00AE6986"/>
    <w:rsid w:val="00AE6B54"/>
    <w:rsid w:val="00AE6C3D"/>
    <w:rsid w:val="00AE6C43"/>
    <w:rsid w:val="00AE6E5D"/>
    <w:rsid w:val="00AE6F2C"/>
    <w:rsid w:val="00AE703E"/>
    <w:rsid w:val="00AE70A7"/>
    <w:rsid w:val="00AE70CD"/>
    <w:rsid w:val="00AE70DA"/>
    <w:rsid w:val="00AE72EB"/>
    <w:rsid w:val="00AE7336"/>
    <w:rsid w:val="00AE73D5"/>
    <w:rsid w:val="00AE7458"/>
    <w:rsid w:val="00AE7544"/>
    <w:rsid w:val="00AE75B8"/>
    <w:rsid w:val="00AE76F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D3"/>
    <w:rsid w:val="00AF0C0E"/>
    <w:rsid w:val="00AF0D03"/>
    <w:rsid w:val="00AF0D16"/>
    <w:rsid w:val="00AF0EF8"/>
    <w:rsid w:val="00AF10D1"/>
    <w:rsid w:val="00AF1108"/>
    <w:rsid w:val="00AF113D"/>
    <w:rsid w:val="00AF1164"/>
    <w:rsid w:val="00AF12C3"/>
    <w:rsid w:val="00AF1385"/>
    <w:rsid w:val="00AF166F"/>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F6"/>
    <w:rsid w:val="00AF610C"/>
    <w:rsid w:val="00AF61BD"/>
    <w:rsid w:val="00AF61C0"/>
    <w:rsid w:val="00AF644A"/>
    <w:rsid w:val="00AF6470"/>
    <w:rsid w:val="00AF6495"/>
    <w:rsid w:val="00AF649B"/>
    <w:rsid w:val="00AF64ED"/>
    <w:rsid w:val="00AF6680"/>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121C"/>
    <w:rsid w:val="00B012B2"/>
    <w:rsid w:val="00B01403"/>
    <w:rsid w:val="00B01447"/>
    <w:rsid w:val="00B01606"/>
    <w:rsid w:val="00B0163A"/>
    <w:rsid w:val="00B01809"/>
    <w:rsid w:val="00B01A1B"/>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904"/>
    <w:rsid w:val="00B04906"/>
    <w:rsid w:val="00B04910"/>
    <w:rsid w:val="00B04A56"/>
    <w:rsid w:val="00B04ABA"/>
    <w:rsid w:val="00B04B01"/>
    <w:rsid w:val="00B04B1C"/>
    <w:rsid w:val="00B04C5E"/>
    <w:rsid w:val="00B04CE3"/>
    <w:rsid w:val="00B04CE6"/>
    <w:rsid w:val="00B04D81"/>
    <w:rsid w:val="00B05281"/>
    <w:rsid w:val="00B05602"/>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503"/>
    <w:rsid w:val="00B07692"/>
    <w:rsid w:val="00B077BA"/>
    <w:rsid w:val="00B077E2"/>
    <w:rsid w:val="00B07833"/>
    <w:rsid w:val="00B07946"/>
    <w:rsid w:val="00B079B4"/>
    <w:rsid w:val="00B07B44"/>
    <w:rsid w:val="00B07BA7"/>
    <w:rsid w:val="00B07C4C"/>
    <w:rsid w:val="00B07D00"/>
    <w:rsid w:val="00B07F14"/>
    <w:rsid w:val="00B07F57"/>
    <w:rsid w:val="00B07FCB"/>
    <w:rsid w:val="00B100BF"/>
    <w:rsid w:val="00B102C7"/>
    <w:rsid w:val="00B104AD"/>
    <w:rsid w:val="00B10709"/>
    <w:rsid w:val="00B10C0F"/>
    <w:rsid w:val="00B10DB0"/>
    <w:rsid w:val="00B10F7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E33"/>
    <w:rsid w:val="00B13F83"/>
    <w:rsid w:val="00B13F86"/>
    <w:rsid w:val="00B14072"/>
    <w:rsid w:val="00B14136"/>
    <w:rsid w:val="00B1420E"/>
    <w:rsid w:val="00B1437B"/>
    <w:rsid w:val="00B1444A"/>
    <w:rsid w:val="00B1451D"/>
    <w:rsid w:val="00B14839"/>
    <w:rsid w:val="00B14A8A"/>
    <w:rsid w:val="00B14AF0"/>
    <w:rsid w:val="00B14B76"/>
    <w:rsid w:val="00B14C61"/>
    <w:rsid w:val="00B14D1B"/>
    <w:rsid w:val="00B14E2F"/>
    <w:rsid w:val="00B14EC1"/>
    <w:rsid w:val="00B14F7C"/>
    <w:rsid w:val="00B15154"/>
    <w:rsid w:val="00B15488"/>
    <w:rsid w:val="00B1552C"/>
    <w:rsid w:val="00B1558D"/>
    <w:rsid w:val="00B155C9"/>
    <w:rsid w:val="00B15633"/>
    <w:rsid w:val="00B157EE"/>
    <w:rsid w:val="00B1580A"/>
    <w:rsid w:val="00B159D5"/>
    <w:rsid w:val="00B15DA9"/>
    <w:rsid w:val="00B15DE8"/>
    <w:rsid w:val="00B15E5E"/>
    <w:rsid w:val="00B15EF1"/>
    <w:rsid w:val="00B161F2"/>
    <w:rsid w:val="00B163D6"/>
    <w:rsid w:val="00B1665D"/>
    <w:rsid w:val="00B16675"/>
    <w:rsid w:val="00B168C8"/>
    <w:rsid w:val="00B1691C"/>
    <w:rsid w:val="00B16969"/>
    <w:rsid w:val="00B169C4"/>
    <w:rsid w:val="00B16F59"/>
    <w:rsid w:val="00B16F63"/>
    <w:rsid w:val="00B17082"/>
    <w:rsid w:val="00B1717F"/>
    <w:rsid w:val="00B173CE"/>
    <w:rsid w:val="00B1767B"/>
    <w:rsid w:val="00B17731"/>
    <w:rsid w:val="00B178C9"/>
    <w:rsid w:val="00B178DA"/>
    <w:rsid w:val="00B17B32"/>
    <w:rsid w:val="00B17C46"/>
    <w:rsid w:val="00B17CA9"/>
    <w:rsid w:val="00B17D5C"/>
    <w:rsid w:val="00B17FBA"/>
    <w:rsid w:val="00B20077"/>
    <w:rsid w:val="00B2025B"/>
    <w:rsid w:val="00B204F3"/>
    <w:rsid w:val="00B205E5"/>
    <w:rsid w:val="00B20662"/>
    <w:rsid w:val="00B20747"/>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718"/>
    <w:rsid w:val="00B218EB"/>
    <w:rsid w:val="00B21B77"/>
    <w:rsid w:val="00B21BD4"/>
    <w:rsid w:val="00B21C96"/>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EC"/>
    <w:rsid w:val="00B23E68"/>
    <w:rsid w:val="00B240D2"/>
    <w:rsid w:val="00B2415F"/>
    <w:rsid w:val="00B241E1"/>
    <w:rsid w:val="00B2464F"/>
    <w:rsid w:val="00B246B7"/>
    <w:rsid w:val="00B24799"/>
    <w:rsid w:val="00B24812"/>
    <w:rsid w:val="00B24843"/>
    <w:rsid w:val="00B24917"/>
    <w:rsid w:val="00B24B0C"/>
    <w:rsid w:val="00B24B4B"/>
    <w:rsid w:val="00B24BC9"/>
    <w:rsid w:val="00B250AC"/>
    <w:rsid w:val="00B25108"/>
    <w:rsid w:val="00B251AA"/>
    <w:rsid w:val="00B251B9"/>
    <w:rsid w:val="00B2528D"/>
    <w:rsid w:val="00B252DB"/>
    <w:rsid w:val="00B252E7"/>
    <w:rsid w:val="00B254DF"/>
    <w:rsid w:val="00B255D5"/>
    <w:rsid w:val="00B256BA"/>
    <w:rsid w:val="00B256D0"/>
    <w:rsid w:val="00B25956"/>
    <w:rsid w:val="00B25AE4"/>
    <w:rsid w:val="00B25C01"/>
    <w:rsid w:val="00B25C4F"/>
    <w:rsid w:val="00B25D4E"/>
    <w:rsid w:val="00B25EBF"/>
    <w:rsid w:val="00B2627C"/>
    <w:rsid w:val="00B265C5"/>
    <w:rsid w:val="00B26840"/>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F87"/>
    <w:rsid w:val="00B33015"/>
    <w:rsid w:val="00B330A5"/>
    <w:rsid w:val="00B330B8"/>
    <w:rsid w:val="00B33147"/>
    <w:rsid w:val="00B3330B"/>
    <w:rsid w:val="00B33366"/>
    <w:rsid w:val="00B33456"/>
    <w:rsid w:val="00B334AB"/>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116"/>
    <w:rsid w:val="00B3628E"/>
    <w:rsid w:val="00B3636D"/>
    <w:rsid w:val="00B363DB"/>
    <w:rsid w:val="00B36472"/>
    <w:rsid w:val="00B3647E"/>
    <w:rsid w:val="00B3652B"/>
    <w:rsid w:val="00B365A4"/>
    <w:rsid w:val="00B36615"/>
    <w:rsid w:val="00B366A7"/>
    <w:rsid w:val="00B366D0"/>
    <w:rsid w:val="00B366D1"/>
    <w:rsid w:val="00B3689F"/>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6"/>
    <w:rsid w:val="00B41214"/>
    <w:rsid w:val="00B416B8"/>
    <w:rsid w:val="00B4175B"/>
    <w:rsid w:val="00B417D9"/>
    <w:rsid w:val="00B41A4F"/>
    <w:rsid w:val="00B41AD3"/>
    <w:rsid w:val="00B41BEA"/>
    <w:rsid w:val="00B41CCC"/>
    <w:rsid w:val="00B41D39"/>
    <w:rsid w:val="00B41F65"/>
    <w:rsid w:val="00B421F2"/>
    <w:rsid w:val="00B423C3"/>
    <w:rsid w:val="00B423DE"/>
    <w:rsid w:val="00B423EC"/>
    <w:rsid w:val="00B42478"/>
    <w:rsid w:val="00B424B5"/>
    <w:rsid w:val="00B4252D"/>
    <w:rsid w:val="00B425EE"/>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610"/>
    <w:rsid w:val="00B43834"/>
    <w:rsid w:val="00B4396A"/>
    <w:rsid w:val="00B43B4B"/>
    <w:rsid w:val="00B43D99"/>
    <w:rsid w:val="00B4406A"/>
    <w:rsid w:val="00B440B6"/>
    <w:rsid w:val="00B44337"/>
    <w:rsid w:val="00B443D3"/>
    <w:rsid w:val="00B44446"/>
    <w:rsid w:val="00B444D5"/>
    <w:rsid w:val="00B44572"/>
    <w:rsid w:val="00B449FD"/>
    <w:rsid w:val="00B44CD1"/>
    <w:rsid w:val="00B44FFB"/>
    <w:rsid w:val="00B450F2"/>
    <w:rsid w:val="00B4515F"/>
    <w:rsid w:val="00B4540F"/>
    <w:rsid w:val="00B45462"/>
    <w:rsid w:val="00B4550F"/>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6BE"/>
    <w:rsid w:val="00B47871"/>
    <w:rsid w:val="00B478F7"/>
    <w:rsid w:val="00B47B5A"/>
    <w:rsid w:val="00B47BFA"/>
    <w:rsid w:val="00B47DAC"/>
    <w:rsid w:val="00B47F55"/>
    <w:rsid w:val="00B501DA"/>
    <w:rsid w:val="00B504C8"/>
    <w:rsid w:val="00B5068F"/>
    <w:rsid w:val="00B5074D"/>
    <w:rsid w:val="00B508B7"/>
    <w:rsid w:val="00B50A35"/>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257"/>
    <w:rsid w:val="00B53813"/>
    <w:rsid w:val="00B53BED"/>
    <w:rsid w:val="00B53CDE"/>
    <w:rsid w:val="00B53D8F"/>
    <w:rsid w:val="00B53F53"/>
    <w:rsid w:val="00B5406F"/>
    <w:rsid w:val="00B54203"/>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9FF"/>
    <w:rsid w:val="00B62AEE"/>
    <w:rsid w:val="00B62C3D"/>
    <w:rsid w:val="00B62C48"/>
    <w:rsid w:val="00B62C6E"/>
    <w:rsid w:val="00B62E30"/>
    <w:rsid w:val="00B62FD2"/>
    <w:rsid w:val="00B63009"/>
    <w:rsid w:val="00B630BB"/>
    <w:rsid w:val="00B630FB"/>
    <w:rsid w:val="00B63257"/>
    <w:rsid w:val="00B63394"/>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C3"/>
    <w:rsid w:val="00B70120"/>
    <w:rsid w:val="00B7017D"/>
    <w:rsid w:val="00B702F9"/>
    <w:rsid w:val="00B70452"/>
    <w:rsid w:val="00B705CF"/>
    <w:rsid w:val="00B70635"/>
    <w:rsid w:val="00B707A1"/>
    <w:rsid w:val="00B70816"/>
    <w:rsid w:val="00B7092D"/>
    <w:rsid w:val="00B70B9F"/>
    <w:rsid w:val="00B70CF3"/>
    <w:rsid w:val="00B70F12"/>
    <w:rsid w:val="00B70F54"/>
    <w:rsid w:val="00B70FA5"/>
    <w:rsid w:val="00B70FB5"/>
    <w:rsid w:val="00B71089"/>
    <w:rsid w:val="00B7112A"/>
    <w:rsid w:val="00B71214"/>
    <w:rsid w:val="00B71390"/>
    <w:rsid w:val="00B714BC"/>
    <w:rsid w:val="00B7152E"/>
    <w:rsid w:val="00B7174C"/>
    <w:rsid w:val="00B717B0"/>
    <w:rsid w:val="00B717BE"/>
    <w:rsid w:val="00B71A07"/>
    <w:rsid w:val="00B71A64"/>
    <w:rsid w:val="00B71A70"/>
    <w:rsid w:val="00B71C4E"/>
    <w:rsid w:val="00B71C68"/>
    <w:rsid w:val="00B71E75"/>
    <w:rsid w:val="00B7201C"/>
    <w:rsid w:val="00B7242F"/>
    <w:rsid w:val="00B72489"/>
    <w:rsid w:val="00B724A7"/>
    <w:rsid w:val="00B725BE"/>
    <w:rsid w:val="00B72696"/>
    <w:rsid w:val="00B72734"/>
    <w:rsid w:val="00B727C1"/>
    <w:rsid w:val="00B72893"/>
    <w:rsid w:val="00B728AB"/>
    <w:rsid w:val="00B729BD"/>
    <w:rsid w:val="00B72ADB"/>
    <w:rsid w:val="00B72C1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E1B"/>
    <w:rsid w:val="00B75F7B"/>
    <w:rsid w:val="00B75FAB"/>
    <w:rsid w:val="00B7606A"/>
    <w:rsid w:val="00B7628C"/>
    <w:rsid w:val="00B76455"/>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98"/>
    <w:rsid w:val="00B81F26"/>
    <w:rsid w:val="00B81F47"/>
    <w:rsid w:val="00B81F5D"/>
    <w:rsid w:val="00B81FAA"/>
    <w:rsid w:val="00B820F9"/>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F85"/>
    <w:rsid w:val="00B8505D"/>
    <w:rsid w:val="00B85098"/>
    <w:rsid w:val="00B852FE"/>
    <w:rsid w:val="00B854AF"/>
    <w:rsid w:val="00B855C1"/>
    <w:rsid w:val="00B85769"/>
    <w:rsid w:val="00B85ABF"/>
    <w:rsid w:val="00B85ACA"/>
    <w:rsid w:val="00B85CEA"/>
    <w:rsid w:val="00B85D3C"/>
    <w:rsid w:val="00B85DF4"/>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2FF"/>
    <w:rsid w:val="00B933E0"/>
    <w:rsid w:val="00B9342B"/>
    <w:rsid w:val="00B935C5"/>
    <w:rsid w:val="00B935D2"/>
    <w:rsid w:val="00B935EA"/>
    <w:rsid w:val="00B93624"/>
    <w:rsid w:val="00B93A3E"/>
    <w:rsid w:val="00B93C4F"/>
    <w:rsid w:val="00B93E95"/>
    <w:rsid w:val="00B94022"/>
    <w:rsid w:val="00B945D2"/>
    <w:rsid w:val="00B9478C"/>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815"/>
    <w:rsid w:val="00B968E7"/>
    <w:rsid w:val="00B96AD2"/>
    <w:rsid w:val="00B96BAE"/>
    <w:rsid w:val="00B96DEB"/>
    <w:rsid w:val="00B971E3"/>
    <w:rsid w:val="00B97201"/>
    <w:rsid w:val="00B973CD"/>
    <w:rsid w:val="00B9746B"/>
    <w:rsid w:val="00B975CE"/>
    <w:rsid w:val="00B97724"/>
    <w:rsid w:val="00B978C2"/>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215"/>
    <w:rsid w:val="00BA3299"/>
    <w:rsid w:val="00BA3431"/>
    <w:rsid w:val="00BA346B"/>
    <w:rsid w:val="00BA35A6"/>
    <w:rsid w:val="00BA364B"/>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E0D"/>
    <w:rsid w:val="00BA4E3A"/>
    <w:rsid w:val="00BA4E5A"/>
    <w:rsid w:val="00BA5010"/>
    <w:rsid w:val="00BA50D8"/>
    <w:rsid w:val="00BA52DE"/>
    <w:rsid w:val="00BA5493"/>
    <w:rsid w:val="00BA5514"/>
    <w:rsid w:val="00BA58DB"/>
    <w:rsid w:val="00BA58DC"/>
    <w:rsid w:val="00BA5A9E"/>
    <w:rsid w:val="00BA5BE9"/>
    <w:rsid w:val="00BA5BF1"/>
    <w:rsid w:val="00BA5D83"/>
    <w:rsid w:val="00BA5D96"/>
    <w:rsid w:val="00BA5EB4"/>
    <w:rsid w:val="00BA60FC"/>
    <w:rsid w:val="00BA63BF"/>
    <w:rsid w:val="00BA651F"/>
    <w:rsid w:val="00BA65AD"/>
    <w:rsid w:val="00BA65F4"/>
    <w:rsid w:val="00BA670C"/>
    <w:rsid w:val="00BA6862"/>
    <w:rsid w:val="00BA6871"/>
    <w:rsid w:val="00BA690D"/>
    <w:rsid w:val="00BA697B"/>
    <w:rsid w:val="00BA6AF0"/>
    <w:rsid w:val="00BA6B60"/>
    <w:rsid w:val="00BA6C11"/>
    <w:rsid w:val="00BA6DFD"/>
    <w:rsid w:val="00BA6FC0"/>
    <w:rsid w:val="00BA7010"/>
    <w:rsid w:val="00BA71B0"/>
    <w:rsid w:val="00BA71F1"/>
    <w:rsid w:val="00BA73A3"/>
    <w:rsid w:val="00BA7404"/>
    <w:rsid w:val="00BA74D9"/>
    <w:rsid w:val="00BA751E"/>
    <w:rsid w:val="00BA7543"/>
    <w:rsid w:val="00BA76A7"/>
    <w:rsid w:val="00BA77B0"/>
    <w:rsid w:val="00BA7BA0"/>
    <w:rsid w:val="00BA7BF1"/>
    <w:rsid w:val="00BA7DAE"/>
    <w:rsid w:val="00BA7E3F"/>
    <w:rsid w:val="00BA7EA7"/>
    <w:rsid w:val="00BA7EC2"/>
    <w:rsid w:val="00BA7FCD"/>
    <w:rsid w:val="00BB015B"/>
    <w:rsid w:val="00BB0164"/>
    <w:rsid w:val="00BB0179"/>
    <w:rsid w:val="00BB0271"/>
    <w:rsid w:val="00BB037B"/>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7F0"/>
    <w:rsid w:val="00BB1948"/>
    <w:rsid w:val="00BB1A39"/>
    <w:rsid w:val="00BB1A3D"/>
    <w:rsid w:val="00BB1A99"/>
    <w:rsid w:val="00BB1ABB"/>
    <w:rsid w:val="00BB1B91"/>
    <w:rsid w:val="00BB1C2E"/>
    <w:rsid w:val="00BB1E40"/>
    <w:rsid w:val="00BB1EA5"/>
    <w:rsid w:val="00BB2015"/>
    <w:rsid w:val="00BB2066"/>
    <w:rsid w:val="00BB218E"/>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77"/>
    <w:rsid w:val="00BB558C"/>
    <w:rsid w:val="00BB55A6"/>
    <w:rsid w:val="00BB55FB"/>
    <w:rsid w:val="00BB56A5"/>
    <w:rsid w:val="00BB571A"/>
    <w:rsid w:val="00BB573B"/>
    <w:rsid w:val="00BB59B3"/>
    <w:rsid w:val="00BB59E8"/>
    <w:rsid w:val="00BB5ABE"/>
    <w:rsid w:val="00BB5E4C"/>
    <w:rsid w:val="00BB5FAF"/>
    <w:rsid w:val="00BB5FBD"/>
    <w:rsid w:val="00BB63D9"/>
    <w:rsid w:val="00BB6563"/>
    <w:rsid w:val="00BB677B"/>
    <w:rsid w:val="00BB6832"/>
    <w:rsid w:val="00BB68A2"/>
    <w:rsid w:val="00BB69A4"/>
    <w:rsid w:val="00BB6DE6"/>
    <w:rsid w:val="00BB6E6A"/>
    <w:rsid w:val="00BB6EE6"/>
    <w:rsid w:val="00BB712E"/>
    <w:rsid w:val="00BB715E"/>
    <w:rsid w:val="00BB72CE"/>
    <w:rsid w:val="00BB7315"/>
    <w:rsid w:val="00BB73D7"/>
    <w:rsid w:val="00BB7575"/>
    <w:rsid w:val="00BB7582"/>
    <w:rsid w:val="00BB7613"/>
    <w:rsid w:val="00BB7880"/>
    <w:rsid w:val="00BB7A14"/>
    <w:rsid w:val="00BB7B2C"/>
    <w:rsid w:val="00BB7D08"/>
    <w:rsid w:val="00BB7D64"/>
    <w:rsid w:val="00BB7E3A"/>
    <w:rsid w:val="00BB7F1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4CE"/>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367"/>
    <w:rsid w:val="00BC236F"/>
    <w:rsid w:val="00BC2494"/>
    <w:rsid w:val="00BC25CA"/>
    <w:rsid w:val="00BC25ED"/>
    <w:rsid w:val="00BC25FE"/>
    <w:rsid w:val="00BC2640"/>
    <w:rsid w:val="00BC2710"/>
    <w:rsid w:val="00BC2C95"/>
    <w:rsid w:val="00BC3053"/>
    <w:rsid w:val="00BC30ED"/>
    <w:rsid w:val="00BC3167"/>
    <w:rsid w:val="00BC327E"/>
    <w:rsid w:val="00BC3366"/>
    <w:rsid w:val="00BC33D7"/>
    <w:rsid w:val="00BC34CF"/>
    <w:rsid w:val="00BC3871"/>
    <w:rsid w:val="00BC38CE"/>
    <w:rsid w:val="00BC3943"/>
    <w:rsid w:val="00BC3B96"/>
    <w:rsid w:val="00BC3DF9"/>
    <w:rsid w:val="00BC3E9B"/>
    <w:rsid w:val="00BC3F4A"/>
    <w:rsid w:val="00BC4057"/>
    <w:rsid w:val="00BC4094"/>
    <w:rsid w:val="00BC4213"/>
    <w:rsid w:val="00BC4254"/>
    <w:rsid w:val="00BC4586"/>
    <w:rsid w:val="00BC47C7"/>
    <w:rsid w:val="00BC488B"/>
    <w:rsid w:val="00BC49DF"/>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A02"/>
    <w:rsid w:val="00BC6AA2"/>
    <w:rsid w:val="00BC6B5F"/>
    <w:rsid w:val="00BC6D5E"/>
    <w:rsid w:val="00BC6EAF"/>
    <w:rsid w:val="00BC6F37"/>
    <w:rsid w:val="00BC70FC"/>
    <w:rsid w:val="00BC73A1"/>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201"/>
    <w:rsid w:val="00BD4582"/>
    <w:rsid w:val="00BD474B"/>
    <w:rsid w:val="00BD49BA"/>
    <w:rsid w:val="00BD4BE3"/>
    <w:rsid w:val="00BD4EF6"/>
    <w:rsid w:val="00BD4F20"/>
    <w:rsid w:val="00BD50D4"/>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C75"/>
    <w:rsid w:val="00BD5E66"/>
    <w:rsid w:val="00BD6938"/>
    <w:rsid w:val="00BD6978"/>
    <w:rsid w:val="00BD6C0E"/>
    <w:rsid w:val="00BD6D83"/>
    <w:rsid w:val="00BD6EA9"/>
    <w:rsid w:val="00BD6EB8"/>
    <w:rsid w:val="00BD6F4E"/>
    <w:rsid w:val="00BD7114"/>
    <w:rsid w:val="00BD71F6"/>
    <w:rsid w:val="00BD72B3"/>
    <w:rsid w:val="00BD7407"/>
    <w:rsid w:val="00BD752C"/>
    <w:rsid w:val="00BD75F8"/>
    <w:rsid w:val="00BD76D8"/>
    <w:rsid w:val="00BD7722"/>
    <w:rsid w:val="00BD77FC"/>
    <w:rsid w:val="00BD78ED"/>
    <w:rsid w:val="00BD7992"/>
    <w:rsid w:val="00BD7A00"/>
    <w:rsid w:val="00BD7B65"/>
    <w:rsid w:val="00BD7BEB"/>
    <w:rsid w:val="00BD7C6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212A"/>
    <w:rsid w:val="00BE2189"/>
    <w:rsid w:val="00BE2395"/>
    <w:rsid w:val="00BE239F"/>
    <w:rsid w:val="00BE2577"/>
    <w:rsid w:val="00BE25C1"/>
    <w:rsid w:val="00BE2753"/>
    <w:rsid w:val="00BE289E"/>
    <w:rsid w:val="00BE28A1"/>
    <w:rsid w:val="00BE28BE"/>
    <w:rsid w:val="00BE2969"/>
    <w:rsid w:val="00BE29F1"/>
    <w:rsid w:val="00BE2BDC"/>
    <w:rsid w:val="00BE2C1F"/>
    <w:rsid w:val="00BE2C35"/>
    <w:rsid w:val="00BE2DBC"/>
    <w:rsid w:val="00BE2F77"/>
    <w:rsid w:val="00BE31D9"/>
    <w:rsid w:val="00BE3505"/>
    <w:rsid w:val="00BE35E1"/>
    <w:rsid w:val="00BE3666"/>
    <w:rsid w:val="00BE366C"/>
    <w:rsid w:val="00BE372D"/>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D7"/>
    <w:rsid w:val="00BE518E"/>
    <w:rsid w:val="00BE528B"/>
    <w:rsid w:val="00BE5295"/>
    <w:rsid w:val="00BE5446"/>
    <w:rsid w:val="00BE55D6"/>
    <w:rsid w:val="00BE56CC"/>
    <w:rsid w:val="00BE58DA"/>
    <w:rsid w:val="00BE595E"/>
    <w:rsid w:val="00BE59A4"/>
    <w:rsid w:val="00BE59D8"/>
    <w:rsid w:val="00BE5C26"/>
    <w:rsid w:val="00BE5D72"/>
    <w:rsid w:val="00BE5E10"/>
    <w:rsid w:val="00BE5F34"/>
    <w:rsid w:val="00BE6164"/>
    <w:rsid w:val="00BE626C"/>
    <w:rsid w:val="00BE62B5"/>
    <w:rsid w:val="00BE67FD"/>
    <w:rsid w:val="00BE682E"/>
    <w:rsid w:val="00BE690D"/>
    <w:rsid w:val="00BE6A6A"/>
    <w:rsid w:val="00BE6E5F"/>
    <w:rsid w:val="00BE6EC9"/>
    <w:rsid w:val="00BE6EF5"/>
    <w:rsid w:val="00BE71D7"/>
    <w:rsid w:val="00BE71EE"/>
    <w:rsid w:val="00BE7371"/>
    <w:rsid w:val="00BE7511"/>
    <w:rsid w:val="00BE758A"/>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EAE"/>
    <w:rsid w:val="00BF0FE2"/>
    <w:rsid w:val="00BF1083"/>
    <w:rsid w:val="00BF115D"/>
    <w:rsid w:val="00BF127A"/>
    <w:rsid w:val="00BF14AC"/>
    <w:rsid w:val="00BF174C"/>
    <w:rsid w:val="00BF18F1"/>
    <w:rsid w:val="00BF195D"/>
    <w:rsid w:val="00BF19BB"/>
    <w:rsid w:val="00BF1B6C"/>
    <w:rsid w:val="00BF1EFA"/>
    <w:rsid w:val="00BF2147"/>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E3"/>
    <w:rsid w:val="00BF5A02"/>
    <w:rsid w:val="00BF5A37"/>
    <w:rsid w:val="00BF5D07"/>
    <w:rsid w:val="00BF5E71"/>
    <w:rsid w:val="00BF5F33"/>
    <w:rsid w:val="00BF60D6"/>
    <w:rsid w:val="00BF60FA"/>
    <w:rsid w:val="00BF6170"/>
    <w:rsid w:val="00BF61BF"/>
    <w:rsid w:val="00BF62CB"/>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F07"/>
    <w:rsid w:val="00C03093"/>
    <w:rsid w:val="00C034FB"/>
    <w:rsid w:val="00C03512"/>
    <w:rsid w:val="00C0361C"/>
    <w:rsid w:val="00C037D5"/>
    <w:rsid w:val="00C03876"/>
    <w:rsid w:val="00C03887"/>
    <w:rsid w:val="00C038DC"/>
    <w:rsid w:val="00C03996"/>
    <w:rsid w:val="00C039BD"/>
    <w:rsid w:val="00C03F30"/>
    <w:rsid w:val="00C03FD9"/>
    <w:rsid w:val="00C042FF"/>
    <w:rsid w:val="00C04434"/>
    <w:rsid w:val="00C04596"/>
    <w:rsid w:val="00C0460B"/>
    <w:rsid w:val="00C04754"/>
    <w:rsid w:val="00C04A27"/>
    <w:rsid w:val="00C04A9A"/>
    <w:rsid w:val="00C04C43"/>
    <w:rsid w:val="00C04D33"/>
    <w:rsid w:val="00C0500A"/>
    <w:rsid w:val="00C0530B"/>
    <w:rsid w:val="00C05413"/>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FD5"/>
    <w:rsid w:val="00C120CC"/>
    <w:rsid w:val="00C12234"/>
    <w:rsid w:val="00C12260"/>
    <w:rsid w:val="00C123B3"/>
    <w:rsid w:val="00C12634"/>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B5"/>
    <w:rsid w:val="00C1622D"/>
    <w:rsid w:val="00C1632B"/>
    <w:rsid w:val="00C1645A"/>
    <w:rsid w:val="00C165FB"/>
    <w:rsid w:val="00C16973"/>
    <w:rsid w:val="00C16AB9"/>
    <w:rsid w:val="00C16BB4"/>
    <w:rsid w:val="00C16BE2"/>
    <w:rsid w:val="00C16DEF"/>
    <w:rsid w:val="00C16FB5"/>
    <w:rsid w:val="00C16FDA"/>
    <w:rsid w:val="00C170A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C5"/>
    <w:rsid w:val="00C237D8"/>
    <w:rsid w:val="00C23811"/>
    <w:rsid w:val="00C238B3"/>
    <w:rsid w:val="00C23987"/>
    <w:rsid w:val="00C239EE"/>
    <w:rsid w:val="00C23D05"/>
    <w:rsid w:val="00C23DDE"/>
    <w:rsid w:val="00C23F9C"/>
    <w:rsid w:val="00C2401F"/>
    <w:rsid w:val="00C24231"/>
    <w:rsid w:val="00C2433D"/>
    <w:rsid w:val="00C24658"/>
    <w:rsid w:val="00C24773"/>
    <w:rsid w:val="00C249BD"/>
    <w:rsid w:val="00C249F0"/>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77"/>
    <w:rsid w:val="00C26460"/>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3002D"/>
    <w:rsid w:val="00C3007B"/>
    <w:rsid w:val="00C30391"/>
    <w:rsid w:val="00C3065C"/>
    <w:rsid w:val="00C306C4"/>
    <w:rsid w:val="00C3081C"/>
    <w:rsid w:val="00C30958"/>
    <w:rsid w:val="00C3158D"/>
    <w:rsid w:val="00C315AD"/>
    <w:rsid w:val="00C319EF"/>
    <w:rsid w:val="00C31A37"/>
    <w:rsid w:val="00C31BFF"/>
    <w:rsid w:val="00C31C98"/>
    <w:rsid w:val="00C31DBC"/>
    <w:rsid w:val="00C31E20"/>
    <w:rsid w:val="00C31ED3"/>
    <w:rsid w:val="00C32490"/>
    <w:rsid w:val="00C32547"/>
    <w:rsid w:val="00C32671"/>
    <w:rsid w:val="00C3267A"/>
    <w:rsid w:val="00C326D1"/>
    <w:rsid w:val="00C328E8"/>
    <w:rsid w:val="00C329D5"/>
    <w:rsid w:val="00C32B25"/>
    <w:rsid w:val="00C32B45"/>
    <w:rsid w:val="00C32CB3"/>
    <w:rsid w:val="00C32DE4"/>
    <w:rsid w:val="00C332A9"/>
    <w:rsid w:val="00C333BC"/>
    <w:rsid w:val="00C33792"/>
    <w:rsid w:val="00C33795"/>
    <w:rsid w:val="00C3379E"/>
    <w:rsid w:val="00C33895"/>
    <w:rsid w:val="00C33934"/>
    <w:rsid w:val="00C33999"/>
    <w:rsid w:val="00C33A73"/>
    <w:rsid w:val="00C33B37"/>
    <w:rsid w:val="00C33D2E"/>
    <w:rsid w:val="00C341E3"/>
    <w:rsid w:val="00C343E2"/>
    <w:rsid w:val="00C34481"/>
    <w:rsid w:val="00C346C7"/>
    <w:rsid w:val="00C347A8"/>
    <w:rsid w:val="00C34890"/>
    <w:rsid w:val="00C348D0"/>
    <w:rsid w:val="00C349EE"/>
    <w:rsid w:val="00C34D54"/>
    <w:rsid w:val="00C34F35"/>
    <w:rsid w:val="00C34F3E"/>
    <w:rsid w:val="00C35062"/>
    <w:rsid w:val="00C35292"/>
    <w:rsid w:val="00C353E4"/>
    <w:rsid w:val="00C35516"/>
    <w:rsid w:val="00C35EDB"/>
    <w:rsid w:val="00C35F15"/>
    <w:rsid w:val="00C36028"/>
    <w:rsid w:val="00C362BD"/>
    <w:rsid w:val="00C3631D"/>
    <w:rsid w:val="00C36342"/>
    <w:rsid w:val="00C36557"/>
    <w:rsid w:val="00C367DC"/>
    <w:rsid w:val="00C36ADA"/>
    <w:rsid w:val="00C36B45"/>
    <w:rsid w:val="00C36DE3"/>
    <w:rsid w:val="00C36F30"/>
    <w:rsid w:val="00C36F83"/>
    <w:rsid w:val="00C371B9"/>
    <w:rsid w:val="00C37231"/>
    <w:rsid w:val="00C372D6"/>
    <w:rsid w:val="00C37431"/>
    <w:rsid w:val="00C376C5"/>
    <w:rsid w:val="00C378C9"/>
    <w:rsid w:val="00C378D3"/>
    <w:rsid w:val="00C37930"/>
    <w:rsid w:val="00C37C7A"/>
    <w:rsid w:val="00C37CA4"/>
    <w:rsid w:val="00C37D24"/>
    <w:rsid w:val="00C37D99"/>
    <w:rsid w:val="00C37F7B"/>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B7"/>
    <w:rsid w:val="00C41A67"/>
    <w:rsid w:val="00C41AC5"/>
    <w:rsid w:val="00C41B29"/>
    <w:rsid w:val="00C41D64"/>
    <w:rsid w:val="00C41D92"/>
    <w:rsid w:val="00C41DFC"/>
    <w:rsid w:val="00C41F2B"/>
    <w:rsid w:val="00C4215B"/>
    <w:rsid w:val="00C4232A"/>
    <w:rsid w:val="00C424AB"/>
    <w:rsid w:val="00C42568"/>
    <w:rsid w:val="00C42970"/>
    <w:rsid w:val="00C42AAB"/>
    <w:rsid w:val="00C42ACF"/>
    <w:rsid w:val="00C42CA7"/>
    <w:rsid w:val="00C42D20"/>
    <w:rsid w:val="00C4301D"/>
    <w:rsid w:val="00C430A4"/>
    <w:rsid w:val="00C43122"/>
    <w:rsid w:val="00C43144"/>
    <w:rsid w:val="00C431D9"/>
    <w:rsid w:val="00C4326E"/>
    <w:rsid w:val="00C43314"/>
    <w:rsid w:val="00C4338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EE"/>
    <w:rsid w:val="00C45F36"/>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3D"/>
    <w:rsid w:val="00C47958"/>
    <w:rsid w:val="00C479A5"/>
    <w:rsid w:val="00C479C6"/>
    <w:rsid w:val="00C479E0"/>
    <w:rsid w:val="00C47A89"/>
    <w:rsid w:val="00C47D18"/>
    <w:rsid w:val="00C5006D"/>
    <w:rsid w:val="00C50088"/>
    <w:rsid w:val="00C50242"/>
    <w:rsid w:val="00C502AD"/>
    <w:rsid w:val="00C5047C"/>
    <w:rsid w:val="00C5052A"/>
    <w:rsid w:val="00C50914"/>
    <w:rsid w:val="00C50970"/>
    <w:rsid w:val="00C50A93"/>
    <w:rsid w:val="00C50BAA"/>
    <w:rsid w:val="00C50CD0"/>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C62"/>
    <w:rsid w:val="00C53E97"/>
    <w:rsid w:val="00C53FE8"/>
    <w:rsid w:val="00C53FFA"/>
    <w:rsid w:val="00C5417D"/>
    <w:rsid w:val="00C543BD"/>
    <w:rsid w:val="00C54452"/>
    <w:rsid w:val="00C545AA"/>
    <w:rsid w:val="00C5464E"/>
    <w:rsid w:val="00C548BA"/>
    <w:rsid w:val="00C548F8"/>
    <w:rsid w:val="00C549BD"/>
    <w:rsid w:val="00C54A21"/>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3F5"/>
    <w:rsid w:val="00C605E1"/>
    <w:rsid w:val="00C60643"/>
    <w:rsid w:val="00C607AB"/>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97"/>
    <w:rsid w:val="00C624E2"/>
    <w:rsid w:val="00C62512"/>
    <w:rsid w:val="00C6279B"/>
    <w:rsid w:val="00C6282E"/>
    <w:rsid w:val="00C62929"/>
    <w:rsid w:val="00C62AD2"/>
    <w:rsid w:val="00C62CD4"/>
    <w:rsid w:val="00C62DF5"/>
    <w:rsid w:val="00C62F90"/>
    <w:rsid w:val="00C633A1"/>
    <w:rsid w:val="00C63462"/>
    <w:rsid w:val="00C635D4"/>
    <w:rsid w:val="00C6366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606"/>
    <w:rsid w:val="00C7062F"/>
    <w:rsid w:val="00C70760"/>
    <w:rsid w:val="00C707C8"/>
    <w:rsid w:val="00C707D1"/>
    <w:rsid w:val="00C70D9C"/>
    <w:rsid w:val="00C70DB4"/>
    <w:rsid w:val="00C70DEB"/>
    <w:rsid w:val="00C70E18"/>
    <w:rsid w:val="00C70E39"/>
    <w:rsid w:val="00C70FB6"/>
    <w:rsid w:val="00C710F8"/>
    <w:rsid w:val="00C712F3"/>
    <w:rsid w:val="00C71379"/>
    <w:rsid w:val="00C71424"/>
    <w:rsid w:val="00C714F5"/>
    <w:rsid w:val="00C715D2"/>
    <w:rsid w:val="00C71686"/>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E2"/>
    <w:rsid w:val="00C76B3B"/>
    <w:rsid w:val="00C76F8A"/>
    <w:rsid w:val="00C770E7"/>
    <w:rsid w:val="00C77104"/>
    <w:rsid w:val="00C77241"/>
    <w:rsid w:val="00C7751D"/>
    <w:rsid w:val="00C7769B"/>
    <w:rsid w:val="00C776AD"/>
    <w:rsid w:val="00C77701"/>
    <w:rsid w:val="00C77765"/>
    <w:rsid w:val="00C777A5"/>
    <w:rsid w:val="00C778F5"/>
    <w:rsid w:val="00C77991"/>
    <w:rsid w:val="00C77AF1"/>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C3"/>
    <w:rsid w:val="00C827E4"/>
    <w:rsid w:val="00C8289B"/>
    <w:rsid w:val="00C828EB"/>
    <w:rsid w:val="00C829AB"/>
    <w:rsid w:val="00C829F0"/>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2D"/>
    <w:rsid w:val="00C91C35"/>
    <w:rsid w:val="00C91C7D"/>
    <w:rsid w:val="00C91F88"/>
    <w:rsid w:val="00C920B2"/>
    <w:rsid w:val="00C923E9"/>
    <w:rsid w:val="00C9264F"/>
    <w:rsid w:val="00C926C5"/>
    <w:rsid w:val="00C9279F"/>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F0C"/>
    <w:rsid w:val="00C94018"/>
    <w:rsid w:val="00C94263"/>
    <w:rsid w:val="00C94389"/>
    <w:rsid w:val="00C9446C"/>
    <w:rsid w:val="00C944EB"/>
    <w:rsid w:val="00C94647"/>
    <w:rsid w:val="00C946D6"/>
    <w:rsid w:val="00C9486F"/>
    <w:rsid w:val="00C94927"/>
    <w:rsid w:val="00C94D64"/>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FA1"/>
    <w:rsid w:val="00CA300B"/>
    <w:rsid w:val="00CA36B6"/>
    <w:rsid w:val="00CA38D2"/>
    <w:rsid w:val="00CA39F2"/>
    <w:rsid w:val="00CA3FCA"/>
    <w:rsid w:val="00CA400A"/>
    <w:rsid w:val="00CA4094"/>
    <w:rsid w:val="00CA422E"/>
    <w:rsid w:val="00CA4233"/>
    <w:rsid w:val="00CA42AF"/>
    <w:rsid w:val="00CA4589"/>
    <w:rsid w:val="00CA4686"/>
    <w:rsid w:val="00CA469C"/>
    <w:rsid w:val="00CA48C9"/>
    <w:rsid w:val="00CA4C0A"/>
    <w:rsid w:val="00CA4C9E"/>
    <w:rsid w:val="00CA4EF5"/>
    <w:rsid w:val="00CA5285"/>
    <w:rsid w:val="00CA5531"/>
    <w:rsid w:val="00CA561F"/>
    <w:rsid w:val="00CA56E9"/>
    <w:rsid w:val="00CA58F4"/>
    <w:rsid w:val="00CA5A13"/>
    <w:rsid w:val="00CA5A92"/>
    <w:rsid w:val="00CA5F05"/>
    <w:rsid w:val="00CA603E"/>
    <w:rsid w:val="00CA6806"/>
    <w:rsid w:val="00CA683F"/>
    <w:rsid w:val="00CA6865"/>
    <w:rsid w:val="00CA68B2"/>
    <w:rsid w:val="00CA6A77"/>
    <w:rsid w:val="00CA72F9"/>
    <w:rsid w:val="00CA74A7"/>
    <w:rsid w:val="00CA7513"/>
    <w:rsid w:val="00CA7550"/>
    <w:rsid w:val="00CA763E"/>
    <w:rsid w:val="00CA7754"/>
    <w:rsid w:val="00CA77A9"/>
    <w:rsid w:val="00CA7A9B"/>
    <w:rsid w:val="00CA7AD2"/>
    <w:rsid w:val="00CA7BA6"/>
    <w:rsid w:val="00CA7C90"/>
    <w:rsid w:val="00CB000D"/>
    <w:rsid w:val="00CB0167"/>
    <w:rsid w:val="00CB0179"/>
    <w:rsid w:val="00CB01CC"/>
    <w:rsid w:val="00CB0269"/>
    <w:rsid w:val="00CB029C"/>
    <w:rsid w:val="00CB046F"/>
    <w:rsid w:val="00CB0678"/>
    <w:rsid w:val="00CB0715"/>
    <w:rsid w:val="00CB0A42"/>
    <w:rsid w:val="00CB0A82"/>
    <w:rsid w:val="00CB0BE5"/>
    <w:rsid w:val="00CB0C1B"/>
    <w:rsid w:val="00CB0D77"/>
    <w:rsid w:val="00CB0D9A"/>
    <w:rsid w:val="00CB0FDF"/>
    <w:rsid w:val="00CB16CE"/>
    <w:rsid w:val="00CB173B"/>
    <w:rsid w:val="00CB1811"/>
    <w:rsid w:val="00CB1B5A"/>
    <w:rsid w:val="00CB1CAB"/>
    <w:rsid w:val="00CB1DA8"/>
    <w:rsid w:val="00CB1EAE"/>
    <w:rsid w:val="00CB2123"/>
    <w:rsid w:val="00CB21D3"/>
    <w:rsid w:val="00CB21F9"/>
    <w:rsid w:val="00CB222F"/>
    <w:rsid w:val="00CB22C9"/>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4079"/>
    <w:rsid w:val="00CB41B3"/>
    <w:rsid w:val="00CB427F"/>
    <w:rsid w:val="00CB4299"/>
    <w:rsid w:val="00CB42B9"/>
    <w:rsid w:val="00CB4307"/>
    <w:rsid w:val="00CB4499"/>
    <w:rsid w:val="00CB4AC3"/>
    <w:rsid w:val="00CB4F40"/>
    <w:rsid w:val="00CB4F62"/>
    <w:rsid w:val="00CB4F84"/>
    <w:rsid w:val="00CB50D7"/>
    <w:rsid w:val="00CB55CB"/>
    <w:rsid w:val="00CB57FB"/>
    <w:rsid w:val="00CB5B02"/>
    <w:rsid w:val="00CB5B8B"/>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E44"/>
    <w:rsid w:val="00CB6EBC"/>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872"/>
    <w:rsid w:val="00CC2287"/>
    <w:rsid w:val="00CC23AB"/>
    <w:rsid w:val="00CC24D2"/>
    <w:rsid w:val="00CC2531"/>
    <w:rsid w:val="00CC270D"/>
    <w:rsid w:val="00CC27A1"/>
    <w:rsid w:val="00CC27A6"/>
    <w:rsid w:val="00CC2B79"/>
    <w:rsid w:val="00CC2CE7"/>
    <w:rsid w:val="00CC2F21"/>
    <w:rsid w:val="00CC2F3A"/>
    <w:rsid w:val="00CC2F8D"/>
    <w:rsid w:val="00CC308A"/>
    <w:rsid w:val="00CC32A8"/>
    <w:rsid w:val="00CC32DE"/>
    <w:rsid w:val="00CC3350"/>
    <w:rsid w:val="00CC340D"/>
    <w:rsid w:val="00CC3547"/>
    <w:rsid w:val="00CC3598"/>
    <w:rsid w:val="00CC36C4"/>
    <w:rsid w:val="00CC3AAD"/>
    <w:rsid w:val="00CC3B51"/>
    <w:rsid w:val="00CC3E7F"/>
    <w:rsid w:val="00CC3F9A"/>
    <w:rsid w:val="00CC41AA"/>
    <w:rsid w:val="00CC41AE"/>
    <w:rsid w:val="00CC45DC"/>
    <w:rsid w:val="00CC4614"/>
    <w:rsid w:val="00CC4619"/>
    <w:rsid w:val="00CC4638"/>
    <w:rsid w:val="00CC465F"/>
    <w:rsid w:val="00CC46B7"/>
    <w:rsid w:val="00CC4805"/>
    <w:rsid w:val="00CC4B35"/>
    <w:rsid w:val="00CC4C27"/>
    <w:rsid w:val="00CC4C3B"/>
    <w:rsid w:val="00CC4C49"/>
    <w:rsid w:val="00CC4D3D"/>
    <w:rsid w:val="00CC4D3F"/>
    <w:rsid w:val="00CC4FB8"/>
    <w:rsid w:val="00CC5061"/>
    <w:rsid w:val="00CC5113"/>
    <w:rsid w:val="00CC5127"/>
    <w:rsid w:val="00CC54F6"/>
    <w:rsid w:val="00CC5727"/>
    <w:rsid w:val="00CC5874"/>
    <w:rsid w:val="00CC592F"/>
    <w:rsid w:val="00CC5981"/>
    <w:rsid w:val="00CC598E"/>
    <w:rsid w:val="00CC5A09"/>
    <w:rsid w:val="00CC5C06"/>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A7E"/>
    <w:rsid w:val="00CC7AA1"/>
    <w:rsid w:val="00CD0012"/>
    <w:rsid w:val="00CD00C4"/>
    <w:rsid w:val="00CD0189"/>
    <w:rsid w:val="00CD03DF"/>
    <w:rsid w:val="00CD03F7"/>
    <w:rsid w:val="00CD0569"/>
    <w:rsid w:val="00CD0A57"/>
    <w:rsid w:val="00CD0AB4"/>
    <w:rsid w:val="00CD0B35"/>
    <w:rsid w:val="00CD0CD6"/>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F2"/>
    <w:rsid w:val="00CD3935"/>
    <w:rsid w:val="00CD3977"/>
    <w:rsid w:val="00CD3AFD"/>
    <w:rsid w:val="00CD3BBE"/>
    <w:rsid w:val="00CD3D2F"/>
    <w:rsid w:val="00CD3E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B4F"/>
    <w:rsid w:val="00CD5BF1"/>
    <w:rsid w:val="00CD5E4C"/>
    <w:rsid w:val="00CD5F6E"/>
    <w:rsid w:val="00CD6078"/>
    <w:rsid w:val="00CD60E2"/>
    <w:rsid w:val="00CD6306"/>
    <w:rsid w:val="00CD637E"/>
    <w:rsid w:val="00CD655F"/>
    <w:rsid w:val="00CD66D1"/>
    <w:rsid w:val="00CD66D7"/>
    <w:rsid w:val="00CD673F"/>
    <w:rsid w:val="00CD6755"/>
    <w:rsid w:val="00CD6963"/>
    <w:rsid w:val="00CD69EE"/>
    <w:rsid w:val="00CD6A19"/>
    <w:rsid w:val="00CD6ADD"/>
    <w:rsid w:val="00CD6DA6"/>
    <w:rsid w:val="00CD6E22"/>
    <w:rsid w:val="00CD6E82"/>
    <w:rsid w:val="00CD6FB2"/>
    <w:rsid w:val="00CD6FBA"/>
    <w:rsid w:val="00CD70E5"/>
    <w:rsid w:val="00CD7201"/>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795"/>
    <w:rsid w:val="00CE087A"/>
    <w:rsid w:val="00CE08A2"/>
    <w:rsid w:val="00CE091F"/>
    <w:rsid w:val="00CE0933"/>
    <w:rsid w:val="00CE09ED"/>
    <w:rsid w:val="00CE0AD1"/>
    <w:rsid w:val="00CE0B80"/>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429"/>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4FC"/>
    <w:rsid w:val="00CE5569"/>
    <w:rsid w:val="00CE560A"/>
    <w:rsid w:val="00CE5671"/>
    <w:rsid w:val="00CE56C7"/>
    <w:rsid w:val="00CE56E4"/>
    <w:rsid w:val="00CE57BF"/>
    <w:rsid w:val="00CE584D"/>
    <w:rsid w:val="00CE58E8"/>
    <w:rsid w:val="00CE5A68"/>
    <w:rsid w:val="00CE5C4B"/>
    <w:rsid w:val="00CE5C98"/>
    <w:rsid w:val="00CE5D46"/>
    <w:rsid w:val="00CE5F9F"/>
    <w:rsid w:val="00CE5FEA"/>
    <w:rsid w:val="00CE6095"/>
    <w:rsid w:val="00CE60ED"/>
    <w:rsid w:val="00CE616F"/>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125"/>
    <w:rsid w:val="00CE71AC"/>
    <w:rsid w:val="00CE761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234"/>
    <w:rsid w:val="00CF42E7"/>
    <w:rsid w:val="00CF44F8"/>
    <w:rsid w:val="00CF467F"/>
    <w:rsid w:val="00CF48B0"/>
    <w:rsid w:val="00CF48BF"/>
    <w:rsid w:val="00CF4ABA"/>
    <w:rsid w:val="00CF4AFB"/>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A98"/>
    <w:rsid w:val="00CF7AF8"/>
    <w:rsid w:val="00CF7BFA"/>
    <w:rsid w:val="00CF7CA8"/>
    <w:rsid w:val="00CF7EC0"/>
    <w:rsid w:val="00CF7F80"/>
    <w:rsid w:val="00D000F0"/>
    <w:rsid w:val="00D00182"/>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508"/>
    <w:rsid w:val="00D0556C"/>
    <w:rsid w:val="00D05651"/>
    <w:rsid w:val="00D05788"/>
    <w:rsid w:val="00D05865"/>
    <w:rsid w:val="00D058E4"/>
    <w:rsid w:val="00D05A29"/>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6EB"/>
    <w:rsid w:val="00D147D9"/>
    <w:rsid w:val="00D14832"/>
    <w:rsid w:val="00D1491E"/>
    <w:rsid w:val="00D14953"/>
    <w:rsid w:val="00D149B8"/>
    <w:rsid w:val="00D14B46"/>
    <w:rsid w:val="00D14C69"/>
    <w:rsid w:val="00D14D03"/>
    <w:rsid w:val="00D14DBA"/>
    <w:rsid w:val="00D150BB"/>
    <w:rsid w:val="00D150DB"/>
    <w:rsid w:val="00D15105"/>
    <w:rsid w:val="00D1521B"/>
    <w:rsid w:val="00D152D4"/>
    <w:rsid w:val="00D158CD"/>
    <w:rsid w:val="00D15AAB"/>
    <w:rsid w:val="00D15B0C"/>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AA4"/>
    <w:rsid w:val="00D21AE4"/>
    <w:rsid w:val="00D21B7D"/>
    <w:rsid w:val="00D21BC1"/>
    <w:rsid w:val="00D21C4C"/>
    <w:rsid w:val="00D21C6B"/>
    <w:rsid w:val="00D21F37"/>
    <w:rsid w:val="00D223F5"/>
    <w:rsid w:val="00D2241C"/>
    <w:rsid w:val="00D2249C"/>
    <w:rsid w:val="00D22593"/>
    <w:rsid w:val="00D226EE"/>
    <w:rsid w:val="00D22939"/>
    <w:rsid w:val="00D22962"/>
    <w:rsid w:val="00D22A56"/>
    <w:rsid w:val="00D22AD1"/>
    <w:rsid w:val="00D22DA5"/>
    <w:rsid w:val="00D231A4"/>
    <w:rsid w:val="00D23209"/>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A9"/>
    <w:rsid w:val="00D252F1"/>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C6F"/>
    <w:rsid w:val="00D27D6F"/>
    <w:rsid w:val="00D27DAB"/>
    <w:rsid w:val="00D27EE7"/>
    <w:rsid w:val="00D27FB8"/>
    <w:rsid w:val="00D30071"/>
    <w:rsid w:val="00D300F3"/>
    <w:rsid w:val="00D30443"/>
    <w:rsid w:val="00D3065B"/>
    <w:rsid w:val="00D30684"/>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10A"/>
    <w:rsid w:val="00D4243D"/>
    <w:rsid w:val="00D42645"/>
    <w:rsid w:val="00D4272B"/>
    <w:rsid w:val="00D429BD"/>
    <w:rsid w:val="00D42A4B"/>
    <w:rsid w:val="00D42EA5"/>
    <w:rsid w:val="00D42F61"/>
    <w:rsid w:val="00D431FD"/>
    <w:rsid w:val="00D4326D"/>
    <w:rsid w:val="00D432D8"/>
    <w:rsid w:val="00D4336F"/>
    <w:rsid w:val="00D43370"/>
    <w:rsid w:val="00D43433"/>
    <w:rsid w:val="00D43552"/>
    <w:rsid w:val="00D4374E"/>
    <w:rsid w:val="00D437F1"/>
    <w:rsid w:val="00D438A1"/>
    <w:rsid w:val="00D43904"/>
    <w:rsid w:val="00D439DE"/>
    <w:rsid w:val="00D43AAF"/>
    <w:rsid w:val="00D43D28"/>
    <w:rsid w:val="00D43DBA"/>
    <w:rsid w:val="00D43FE4"/>
    <w:rsid w:val="00D44145"/>
    <w:rsid w:val="00D44337"/>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22E"/>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F"/>
    <w:rsid w:val="00D66726"/>
    <w:rsid w:val="00D667CB"/>
    <w:rsid w:val="00D668A9"/>
    <w:rsid w:val="00D6698F"/>
    <w:rsid w:val="00D6699C"/>
    <w:rsid w:val="00D66EC8"/>
    <w:rsid w:val="00D66EDD"/>
    <w:rsid w:val="00D66F90"/>
    <w:rsid w:val="00D673BA"/>
    <w:rsid w:val="00D674AE"/>
    <w:rsid w:val="00D67559"/>
    <w:rsid w:val="00D67585"/>
    <w:rsid w:val="00D6761B"/>
    <w:rsid w:val="00D67751"/>
    <w:rsid w:val="00D6783E"/>
    <w:rsid w:val="00D679AE"/>
    <w:rsid w:val="00D67BC7"/>
    <w:rsid w:val="00D70112"/>
    <w:rsid w:val="00D701A6"/>
    <w:rsid w:val="00D702F3"/>
    <w:rsid w:val="00D70318"/>
    <w:rsid w:val="00D7053D"/>
    <w:rsid w:val="00D7066E"/>
    <w:rsid w:val="00D7082C"/>
    <w:rsid w:val="00D70838"/>
    <w:rsid w:val="00D70DD5"/>
    <w:rsid w:val="00D70E76"/>
    <w:rsid w:val="00D70E80"/>
    <w:rsid w:val="00D70F97"/>
    <w:rsid w:val="00D70F99"/>
    <w:rsid w:val="00D70FA7"/>
    <w:rsid w:val="00D70FEF"/>
    <w:rsid w:val="00D710C7"/>
    <w:rsid w:val="00D7136B"/>
    <w:rsid w:val="00D71392"/>
    <w:rsid w:val="00D71537"/>
    <w:rsid w:val="00D7155B"/>
    <w:rsid w:val="00D715F2"/>
    <w:rsid w:val="00D7167C"/>
    <w:rsid w:val="00D716A2"/>
    <w:rsid w:val="00D716AA"/>
    <w:rsid w:val="00D7190E"/>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AE6"/>
    <w:rsid w:val="00D72B8A"/>
    <w:rsid w:val="00D72C3E"/>
    <w:rsid w:val="00D72C8A"/>
    <w:rsid w:val="00D72DC6"/>
    <w:rsid w:val="00D72EAE"/>
    <w:rsid w:val="00D72EB0"/>
    <w:rsid w:val="00D730BE"/>
    <w:rsid w:val="00D73175"/>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BF"/>
    <w:rsid w:val="00D74F08"/>
    <w:rsid w:val="00D74F2D"/>
    <w:rsid w:val="00D7501F"/>
    <w:rsid w:val="00D75246"/>
    <w:rsid w:val="00D75251"/>
    <w:rsid w:val="00D752C4"/>
    <w:rsid w:val="00D753BB"/>
    <w:rsid w:val="00D75507"/>
    <w:rsid w:val="00D75520"/>
    <w:rsid w:val="00D75786"/>
    <w:rsid w:val="00D75838"/>
    <w:rsid w:val="00D7599A"/>
    <w:rsid w:val="00D759E7"/>
    <w:rsid w:val="00D75A54"/>
    <w:rsid w:val="00D75B0C"/>
    <w:rsid w:val="00D75D2D"/>
    <w:rsid w:val="00D762BA"/>
    <w:rsid w:val="00D76333"/>
    <w:rsid w:val="00D7652A"/>
    <w:rsid w:val="00D7665E"/>
    <w:rsid w:val="00D76692"/>
    <w:rsid w:val="00D76A3B"/>
    <w:rsid w:val="00D76ABA"/>
    <w:rsid w:val="00D770D1"/>
    <w:rsid w:val="00D772CE"/>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4E9"/>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49B"/>
    <w:rsid w:val="00D8251F"/>
    <w:rsid w:val="00D82588"/>
    <w:rsid w:val="00D827E7"/>
    <w:rsid w:val="00D82824"/>
    <w:rsid w:val="00D82949"/>
    <w:rsid w:val="00D82B61"/>
    <w:rsid w:val="00D82E37"/>
    <w:rsid w:val="00D82EF1"/>
    <w:rsid w:val="00D82FCA"/>
    <w:rsid w:val="00D830D5"/>
    <w:rsid w:val="00D83383"/>
    <w:rsid w:val="00D833EC"/>
    <w:rsid w:val="00D83494"/>
    <w:rsid w:val="00D834E6"/>
    <w:rsid w:val="00D83671"/>
    <w:rsid w:val="00D83792"/>
    <w:rsid w:val="00D838AA"/>
    <w:rsid w:val="00D83A91"/>
    <w:rsid w:val="00D83AD5"/>
    <w:rsid w:val="00D83B85"/>
    <w:rsid w:val="00D83F98"/>
    <w:rsid w:val="00D84136"/>
    <w:rsid w:val="00D84184"/>
    <w:rsid w:val="00D8419F"/>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520"/>
    <w:rsid w:val="00D9268F"/>
    <w:rsid w:val="00D926A0"/>
    <w:rsid w:val="00D926AF"/>
    <w:rsid w:val="00D928AD"/>
    <w:rsid w:val="00D92B10"/>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819"/>
    <w:rsid w:val="00D95AB2"/>
    <w:rsid w:val="00D95B3E"/>
    <w:rsid w:val="00D95C72"/>
    <w:rsid w:val="00D95DCD"/>
    <w:rsid w:val="00D95DE1"/>
    <w:rsid w:val="00D96015"/>
    <w:rsid w:val="00D960AB"/>
    <w:rsid w:val="00D96221"/>
    <w:rsid w:val="00D964EF"/>
    <w:rsid w:val="00D965A6"/>
    <w:rsid w:val="00D966E3"/>
    <w:rsid w:val="00D96B05"/>
    <w:rsid w:val="00D96B99"/>
    <w:rsid w:val="00D96C53"/>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D3B"/>
    <w:rsid w:val="00DA5DD7"/>
    <w:rsid w:val="00DA5E69"/>
    <w:rsid w:val="00DA5E83"/>
    <w:rsid w:val="00DA5FD4"/>
    <w:rsid w:val="00DA6279"/>
    <w:rsid w:val="00DA62A8"/>
    <w:rsid w:val="00DA62AC"/>
    <w:rsid w:val="00DA62B3"/>
    <w:rsid w:val="00DA6506"/>
    <w:rsid w:val="00DA66E2"/>
    <w:rsid w:val="00DA676C"/>
    <w:rsid w:val="00DA68EF"/>
    <w:rsid w:val="00DA6977"/>
    <w:rsid w:val="00DA6A10"/>
    <w:rsid w:val="00DA6A86"/>
    <w:rsid w:val="00DA6B63"/>
    <w:rsid w:val="00DA6C75"/>
    <w:rsid w:val="00DA6F76"/>
    <w:rsid w:val="00DA70D0"/>
    <w:rsid w:val="00DA70E9"/>
    <w:rsid w:val="00DA7134"/>
    <w:rsid w:val="00DA714D"/>
    <w:rsid w:val="00DA7229"/>
    <w:rsid w:val="00DA72C5"/>
    <w:rsid w:val="00DA72E6"/>
    <w:rsid w:val="00DA7338"/>
    <w:rsid w:val="00DA737F"/>
    <w:rsid w:val="00DA742D"/>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4B1"/>
    <w:rsid w:val="00DC450E"/>
    <w:rsid w:val="00DC474B"/>
    <w:rsid w:val="00DC475F"/>
    <w:rsid w:val="00DC48E9"/>
    <w:rsid w:val="00DC4A69"/>
    <w:rsid w:val="00DC4AD2"/>
    <w:rsid w:val="00DC4C93"/>
    <w:rsid w:val="00DC4EFA"/>
    <w:rsid w:val="00DC4F27"/>
    <w:rsid w:val="00DC4F2E"/>
    <w:rsid w:val="00DC4F6F"/>
    <w:rsid w:val="00DC4F94"/>
    <w:rsid w:val="00DC52EA"/>
    <w:rsid w:val="00DC542A"/>
    <w:rsid w:val="00DC551D"/>
    <w:rsid w:val="00DC5538"/>
    <w:rsid w:val="00DC55C0"/>
    <w:rsid w:val="00DC5873"/>
    <w:rsid w:val="00DC597B"/>
    <w:rsid w:val="00DC5A04"/>
    <w:rsid w:val="00DC5D90"/>
    <w:rsid w:val="00DC5E6C"/>
    <w:rsid w:val="00DC5F62"/>
    <w:rsid w:val="00DC5F91"/>
    <w:rsid w:val="00DC6094"/>
    <w:rsid w:val="00DC6498"/>
    <w:rsid w:val="00DC649E"/>
    <w:rsid w:val="00DC66A7"/>
    <w:rsid w:val="00DC679E"/>
    <w:rsid w:val="00DC69D6"/>
    <w:rsid w:val="00DC6A5B"/>
    <w:rsid w:val="00DC6C19"/>
    <w:rsid w:val="00DC6C3D"/>
    <w:rsid w:val="00DC6C55"/>
    <w:rsid w:val="00DC701F"/>
    <w:rsid w:val="00DC721A"/>
    <w:rsid w:val="00DC72D0"/>
    <w:rsid w:val="00DC7349"/>
    <w:rsid w:val="00DC744F"/>
    <w:rsid w:val="00DC7587"/>
    <w:rsid w:val="00DC761A"/>
    <w:rsid w:val="00DC7692"/>
    <w:rsid w:val="00DC7861"/>
    <w:rsid w:val="00DC7A1C"/>
    <w:rsid w:val="00DC7A8C"/>
    <w:rsid w:val="00DC7D26"/>
    <w:rsid w:val="00DC7DF7"/>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60E"/>
    <w:rsid w:val="00DD16B4"/>
    <w:rsid w:val="00DD16C7"/>
    <w:rsid w:val="00DD17A2"/>
    <w:rsid w:val="00DD19F9"/>
    <w:rsid w:val="00DD1DFF"/>
    <w:rsid w:val="00DD1E98"/>
    <w:rsid w:val="00DD1EA8"/>
    <w:rsid w:val="00DD1F55"/>
    <w:rsid w:val="00DD2133"/>
    <w:rsid w:val="00DD2135"/>
    <w:rsid w:val="00DD2387"/>
    <w:rsid w:val="00DD23F6"/>
    <w:rsid w:val="00DD2668"/>
    <w:rsid w:val="00DD268F"/>
    <w:rsid w:val="00DD2975"/>
    <w:rsid w:val="00DD2C60"/>
    <w:rsid w:val="00DD2C67"/>
    <w:rsid w:val="00DD2CAF"/>
    <w:rsid w:val="00DD2D64"/>
    <w:rsid w:val="00DD2E2F"/>
    <w:rsid w:val="00DD3025"/>
    <w:rsid w:val="00DD30EA"/>
    <w:rsid w:val="00DD331A"/>
    <w:rsid w:val="00DD334D"/>
    <w:rsid w:val="00DD33FE"/>
    <w:rsid w:val="00DD3413"/>
    <w:rsid w:val="00DD346D"/>
    <w:rsid w:val="00DD36E9"/>
    <w:rsid w:val="00DD383C"/>
    <w:rsid w:val="00DD392C"/>
    <w:rsid w:val="00DD3C0C"/>
    <w:rsid w:val="00DD3CF6"/>
    <w:rsid w:val="00DD3D49"/>
    <w:rsid w:val="00DD3D9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DE1"/>
    <w:rsid w:val="00DD5F7B"/>
    <w:rsid w:val="00DD60C2"/>
    <w:rsid w:val="00DD61A1"/>
    <w:rsid w:val="00DD61EC"/>
    <w:rsid w:val="00DD62C0"/>
    <w:rsid w:val="00DD6528"/>
    <w:rsid w:val="00DD6547"/>
    <w:rsid w:val="00DD65C4"/>
    <w:rsid w:val="00DD65F2"/>
    <w:rsid w:val="00DD673D"/>
    <w:rsid w:val="00DD6CE6"/>
    <w:rsid w:val="00DD6CEE"/>
    <w:rsid w:val="00DD6F80"/>
    <w:rsid w:val="00DD7132"/>
    <w:rsid w:val="00DD71D8"/>
    <w:rsid w:val="00DD7387"/>
    <w:rsid w:val="00DD7399"/>
    <w:rsid w:val="00DD74F0"/>
    <w:rsid w:val="00DD75AE"/>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76"/>
    <w:rsid w:val="00DE0F50"/>
    <w:rsid w:val="00DE10CE"/>
    <w:rsid w:val="00DE13F8"/>
    <w:rsid w:val="00DE1409"/>
    <w:rsid w:val="00DE151F"/>
    <w:rsid w:val="00DE1706"/>
    <w:rsid w:val="00DE177D"/>
    <w:rsid w:val="00DE1825"/>
    <w:rsid w:val="00DE1953"/>
    <w:rsid w:val="00DE1D80"/>
    <w:rsid w:val="00DE1DF6"/>
    <w:rsid w:val="00DE1EB3"/>
    <w:rsid w:val="00DE231B"/>
    <w:rsid w:val="00DE23F5"/>
    <w:rsid w:val="00DE242F"/>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387"/>
    <w:rsid w:val="00DE76AB"/>
    <w:rsid w:val="00DE7942"/>
    <w:rsid w:val="00DE796E"/>
    <w:rsid w:val="00DE7983"/>
    <w:rsid w:val="00DE79F2"/>
    <w:rsid w:val="00DE79F4"/>
    <w:rsid w:val="00DE7A62"/>
    <w:rsid w:val="00DE7D4D"/>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F5D"/>
    <w:rsid w:val="00DF1FD9"/>
    <w:rsid w:val="00DF1FDE"/>
    <w:rsid w:val="00DF2095"/>
    <w:rsid w:val="00DF2116"/>
    <w:rsid w:val="00DF2301"/>
    <w:rsid w:val="00DF24A2"/>
    <w:rsid w:val="00DF2766"/>
    <w:rsid w:val="00DF2B7E"/>
    <w:rsid w:val="00DF2C94"/>
    <w:rsid w:val="00DF2E45"/>
    <w:rsid w:val="00DF2EA7"/>
    <w:rsid w:val="00DF2FDF"/>
    <w:rsid w:val="00DF3009"/>
    <w:rsid w:val="00DF34A6"/>
    <w:rsid w:val="00DF3749"/>
    <w:rsid w:val="00DF3A06"/>
    <w:rsid w:val="00DF3A53"/>
    <w:rsid w:val="00DF3D5E"/>
    <w:rsid w:val="00DF3DAC"/>
    <w:rsid w:val="00DF3E27"/>
    <w:rsid w:val="00DF3FD5"/>
    <w:rsid w:val="00DF4123"/>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78"/>
    <w:rsid w:val="00DF55D8"/>
    <w:rsid w:val="00DF560F"/>
    <w:rsid w:val="00DF563C"/>
    <w:rsid w:val="00DF56CA"/>
    <w:rsid w:val="00DF59B3"/>
    <w:rsid w:val="00DF5A35"/>
    <w:rsid w:val="00DF5C9C"/>
    <w:rsid w:val="00DF5E89"/>
    <w:rsid w:val="00DF5F55"/>
    <w:rsid w:val="00DF6008"/>
    <w:rsid w:val="00DF631E"/>
    <w:rsid w:val="00DF633F"/>
    <w:rsid w:val="00DF66B7"/>
    <w:rsid w:val="00DF6706"/>
    <w:rsid w:val="00DF6722"/>
    <w:rsid w:val="00DF6780"/>
    <w:rsid w:val="00DF69B5"/>
    <w:rsid w:val="00DF6DC8"/>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383"/>
    <w:rsid w:val="00E023BD"/>
    <w:rsid w:val="00E024FA"/>
    <w:rsid w:val="00E025FB"/>
    <w:rsid w:val="00E026C0"/>
    <w:rsid w:val="00E02706"/>
    <w:rsid w:val="00E02726"/>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77"/>
    <w:rsid w:val="00E040D7"/>
    <w:rsid w:val="00E04110"/>
    <w:rsid w:val="00E0415F"/>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C3"/>
    <w:rsid w:val="00E05EDD"/>
    <w:rsid w:val="00E05F77"/>
    <w:rsid w:val="00E06659"/>
    <w:rsid w:val="00E066A4"/>
    <w:rsid w:val="00E066B8"/>
    <w:rsid w:val="00E066B9"/>
    <w:rsid w:val="00E066C0"/>
    <w:rsid w:val="00E066E2"/>
    <w:rsid w:val="00E067EA"/>
    <w:rsid w:val="00E06988"/>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F19"/>
    <w:rsid w:val="00E11F4D"/>
    <w:rsid w:val="00E11FD7"/>
    <w:rsid w:val="00E121AC"/>
    <w:rsid w:val="00E124D0"/>
    <w:rsid w:val="00E1269C"/>
    <w:rsid w:val="00E12835"/>
    <w:rsid w:val="00E12C54"/>
    <w:rsid w:val="00E12C64"/>
    <w:rsid w:val="00E12DB9"/>
    <w:rsid w:val="00E12E28"/>
    <w:rsid w:val="00E12E51"/>
    <w:rsid w:val="00E12EED"/>
    <w:rsid w:val="00E12F10"/>
    <w:rsid w:val="00E1313B"/>
    <w:rsid w:val="00E13241"/>
    <w:rsid w:val="00E1329B"/>
    <w:rsid w:val="00E132F2"/>
    <w:rsid w:val="00E1338F"/>
    <w:rsid w:val="00E13495"/>
    <w:rsid w:val="00E13794"/>
    <w:rsid w:val="00E138DE"/>
    <w:rsid w:val="00E138F2"/>
    <w:rsid w:val="00E13A08"/>
    <w:rsid w:val="00E13D8D"/>
    <w:rsid w:val="00E13EEE"/>
    <w:rsid w:val="00E13F31"/>
    <w:rsid w:val="00E13F38"/>
    <w:rsid w:val="00E140EC"/>
    <w:rsid w:val="00E14621"/>
    <w:rsid w:val="00E14623"/>
    <w:rsid w:val="00E1462A"/>
    <w:rsid w:val="00E1468C"/>
    <w:rsid w:val="00E14784"/>
    <w:rsid w:val="00E147E2"/>
    <w:rsid w:val="00E147EF"/>
    <w:rsid w:val="00E14860"/>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70DF"/>
    <w:rsid w:val="00E1745F"/>
    <w:rsid w:val="00E17507"/>
    <w:rsid w:val="00E17776"/>
    <w:rsid w:val="00E17926"/>
    <w:rsid w:val="00E17E0C"/>
    <w:rsid w:val="00E17EFF"/>
    <w:rsid w:val="00E17F07"/>
    <w:rsid w:val="00E2009A"/>
    <w:rsid w:val="00E2010D"/>
    <w:rsid w:val="00E201A6"/>
    <w:rsid w:val="00E20246"/>
    <w:rsid w:val="00E20264"/>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62A3"/>
    <w:rsid w:val="00E26474"/>
    <w:rsid w:val="00E26544"/>
    <w:rsid w:val="00E2657C"/>
    <w:rsid w:val="00E2667F"/>
    <w:rsid w:val="00E266CD"/>
    <w:rsid w:val="00E26966"/>
    <w:rsid w:val="00E26A98"/>
    <w:rsid w:val="00E26B14"/>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2007"/>
    <w:rsid w:val="00E32062"/>
    <w:rsid w:val="00E320A9"/>
    <w:rsid w:val="00E320C4"/>
    <w:rsid w:val="00E320CF"/>
    <w:rsid w:val="00E32410"/>
    <w:rsid w:val="00E326B7"/>
    <w:rsid w:val="00E328F9"/>
    <w:rsid w:val="00E328FA"/>
    <w:rsid w:val="00E32C90"/>
    <w:rsid w:val="00E32D13"/>
    <w:rsid w:val="00E32DCC"/>
    <w:rsid w:val="00E32E26"/>
    <w:rsid w:val="00E32FE9"/>
    <w:rsid w:val="00E33185"/>
    <w:rsid w:val="00E334B7"/>
    <w:rsid w:val="00E336A8"/>
    <w:rsid w:val="00E336B1"/>
    <w:rsid w:val="00E337F5"/>
    <w:rsid w:val="00E338C0"/>
    <w:rsid w:val="00E339DF"/>
    <w:rsid w:val="00E33B1E"/>
    <w:rsid w:val="00E33BB0"/>
    <w:rsid w:val="00E33BC6"/>
    <w:rsid w:val="00E33CCE"/>
    <w:rsid w:val="00E33D97"/>
    <w:rsid w:val="00E33DD6"/>
    <w:rsid w:val="00E33DEA"/>
    <w:rsid w:val="00E33EBD"/>
    <w:rsid w:val="00E34222"/>
    <w:rsid w:val="00E342E8"/>
    <w:rsid w:val="00E3442C"/>
    <w:rsid w:val="00E344DA"/>
    <w:rsid w:val="00E346B0"/>
    <w:rsid w:val="00E3476C"/>
    <w:rsid w:val="00E347D7"/>
    <w:rsid w:val="00E34BCA"/>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A5"/>
    <w:rsid w:val="00E42613"/>
    <w:rsid w:val="00E4264F"/>
    <w:rsid w:val="00E42894"/>
    <w:rsid w:val="00E4294A"/>
    <w:rsid w:val="00E42C2B"/>
    <w:rsid w:val="00E42D85"/>
    <w:rsid w:val="00E42E27"/>
    <w:rsid w:val="00E42FA4"/>
    <w:rsid w:val="00E43399"/>
    <w:rsid w:val="00E433E9"/>
    <w:rsid w:val="00E43460"/>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F87"/>
    <w:rsid w:val="00E46FD6"/>
    <w:rsid w:val="00E47098"/>
    <w:rsid w:val="00E470FD"/>
    <w:rsid w:val="00E471D5"/>
    <w:rsid w:val="00E471DC"/>
    <w:rsid w:val="00E471ED"/>
    <w:rsid w:val="00E47330"/>
    <w:rsid w:val="00E4736C"/>
    <w:rsid w:val="00E475B5"/>
    <w:rsid w:val="00E475FE"/>
    <w:rsid w:val="00E476CB"/>
    <w:rsid w:val="00E47A1D"/>
    <w:rsid w:val="00E47B17"/>
    <w:rsid w:val="00E47B75"/>
    <w:rsid w:val="00E47B7B"/>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448"/>
    <w:rsid w:val="00E53479"/>
    <w:rsid w:val="00E537AB"/>
    <w:rsid w:val="00E53843"/>
    <w:rsid w:val="00E538B8"/>
    <w:rsid w:val="00E53F66"/>
    <w:rsid w:val="00E53F87"/>
    <w:rsid w:val="00E53FB2"/>
    <w:rsid w:val="00E542AD"/>
    <w:rsid w:val="00E54752"/>
    <w:rsid w:val="00E547E5"/>
    <w:rsid w:val="00E547E6"/>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317"/>
    <w:rsid w:val="00E56335"/>
    <w:rsid w:val="00E56370"/>
    <w:rsid w:val="00E563B2"/>
    <w:rsid w:val="00E56554"/>
    <w:rsid w:val="00E56647"/>
    <w:rsid w:val="00E56771"/>
    <w:rsid w:val="00E567AB"/>
    <w:rsid w:val="00E567B0"/>
    <w:rsid w:val="00E567CA"/>
    <w:rsid w:val="00E56966"/>
    <w:rsid w:val="00E56A4B"/>
    <w:rsid w:val="00E56AF5"/>
    <w:rsid w:val="00E56B7B"/>
    <w:rsid w:val="00E56C61"/>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6017C"/>
    <w:rsid w:val="00E6022A"/>
    <w:rsid w:val="00E6024A"/>
    <w:rsid w:val="00E602CB"/>
    <w:rsid w:val="00E603D3"/>
    <w:rsid w:val="00E60443"/>
    <w:rsid w:val="00E6076F"/>
    <w:rsid w:val="00E608A2"/>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86F"/>
    <w:rsid w:val="00E6487F"/>
    <w:rsid w:val="00E6496B"/>
    <w:rsid w:val="00E64DFB"/>
    <w:rsid w:val="00E64F7E"/>
    <w:rsid w:val="00E65193"/>
    <w:rsid w:val="00E65194"/>
    <w:rsid w:val="00E65250"/>
    <w:rsid w:val="00E652AF"/>
    <w:rsid w:val="00E65400"/>
    <w:rsid w:val="00E6542C"/>
    <w:rsid w:val="00E65597"/>
    <w:rsid w:val="00E65676"/>
    <w:rsid w:val="00E659E8"/>
    <w:rsid w:val="00E65ADE"/>
    <w:rsid w:val="00E65D4C"/>
    <w:rsid w:val="00E65EC1"/>
    <w:rsid w:val="00E65EC6"/>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552"/>
    <w:rsid w:val="00E70749"/>
    <w:rsid w:val="00E708D8"/>
    <w:rsid w:val="00E708DE"/>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543"/>
    <w:rsid w:val="00E7154A"/>
    <w:rsid w:val="00E7173D"/>
    <w:rsid w:val="00E7186C"/>
    <w:rsid w:val="00E718CC"/>
    <w:rsid w:val="00E71CAB"/>
    <w:rsid w:val="00E71CBA"/>
    <w:rsid w:val="00E71D27"/>
    <w:rsid w:val="00E71D9B"/>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51F"/>
    <w:rsid w:val="00E735E3"/>
    <w:rsid w:val="00E736F2"/>
    <w:rsid w:val="00E73864"/>
    <w:rsid w:val="00E73C16"/>
    <w:rsid w:val="00E73D7D"/>
    <w:rsid w:val="00E73EE8"/>
    <w:rsid w:val="00E74038"/>
    <w:rsid w:val="00E7403A"/>
    <w:rsid w:val="00E74249"/>
    <w:rsid w:val="00E7430C"/>
    <w:rsid w:val="00E7435D"/>
    <w:rsid w:val="00E74479"/>
    <w:rsid w:val="00E7464A"/>
    <w:rsid w:val="00E7469F"/>
    <w:rsid w:val="00E74744"/>
    <w:rsid w:val="00E74766"/>
    <w:rsid w:val="00E74B68"/>
    <w:rsid w:val="00E74C38"/>
    <w:rsid w:val="00E74C49"/>
    <w:rsid w:val="00E74D48"/>
    <w:rsid w:val="00E74F8C"/>
    <w:rsid w:val="00E7509E"/>
    <w:rsid w:val="00E75234"/>
    <w:rsid w:val="00E7531F"/>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F14"/>
    <w:rsid w:val="00E85F62"/>
    <w:rsid w:val="00E85FD1"/>
    <w:rsid w:val="00E8605B"/>
    <w:rsid w:val="00E861EC"/>
    <w:rsid w:val="00E8620B"/>
    <w:rsid w:val="00E86263"/>
    <w:rsid w:val="00E86318"/>
    <w:rsid w:val="00E86352"/>
    <w:rsid w:val="00E863A4"/>
    <w:rsid w:val="00E864D1"/>
    <w:rsid w:val="00E86677"/>
    <w:rsid w:val="00E866A8"/>
    <w:rsid w:val="00E868F2"/>
    <w:rsid w:val="00E8699E"/>
    <w:rsid w:val="00E869E7"/>
    <w:rsid w:val="00E869F8"/>
    <w:rsid w:val="00E86B0E"/>
    <w:rsid w:val="00E86D07"/>
    <w:rsid w:val="00E86E99"/>
    <w:rsid w:val="00E86EC1"/>
    <w:rsid w:val="00E86EEE"/>
    <w:rsid w:val="00E86F34"/>
    <w:rsid w:val="00E86FC0"/>
    <w:rsid w:val="00E8707E"/>
    <w:rsid w:val="00E871CA"/>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2F1"/>
    <w:rsid w:val="00E9147F"/>
    <w:rsid w:val="00E915F3"/>
    <w:rsid w:val="00E916E4"/>
    <w:rsid w:val="00E9176E"/>
    <w:rsid w:val="00E917C5"/>
    <w:rsid w:val="00E91B27"/>
    <w:rsid w:val="00E91D49"/>
    <w:rsid w:val="00E91E5A"/>
    <w:rsid w:val="00E91EF1"/>
    <w:rsid w:val="00E91F9A"/>
    <w:rsid w:val="00E92106"/>
    <w:rsid w:val="00E921E7"/>
    <w:rsid w:val="00E922AC"/>
    <w:rsid w:val="00E9235D"/>
    <w:rsid w:val="00E924A9"/>
    <w:rsid w:val="00E9286C"/>
    <w:rsid w:val="00E9289E"/>
    <w:rsid w:val="00E92A0F"/>
    <w:rsid w:val="00E92ADC"/>
    <w:rsid w:val="00E92C7E"/>
    <w:rsid w:val="00E92D44"/>
    <w:rsid w:val="00E92F3A"/>
    <w:rsid w:val="00E93185"/>
    <w:rsid w:val="00E9323F"/>
    <w:rsid w:val="00E932FD"/>
    <w:rsid w:val="00E93355"/>
    <w:rsid w:val="00E93475"/>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5188"/>
    <w:rsid w:val="00E95426"/>
    <w:rsid w:val="00E954E4"/>
    <w:rsid w:val="00E955E0"/>
    <w:rsid w:val="00E95679"/>
    <w:rsid w:val="00E95690"/>
    <w:rsid w:val="00E95777"/>
    <w:rsid w:val="00E958BE"/>
    <w:rsid w:val="00E95A81"/>
    <w:rsid w:val="00E95BF0"/>
    <w:rsid w:val="00E95C0A"/>
    <w:rsid w:val="00E95DE0"/>
    <w:rsid w:val="00E95E6A"/>
    <w:rsid w:val="00E95E7E"/>
    <w:rsid w:val="00E95F0C"/>
    <w:rsid w:val="00E9616E"/>
    <w:rsid w:val="00E96282"/>
    <w:rsid w:val="00E96401"/>
    <w:rsid w:val="00E96409"/>
    <w:rsid w:val="00E96452"/>
    <w:rsid w:val="00E965FC"/>
    <w:rsid w:val="00E967A7"/>
    <w:rsid w:val="00E9687F"/>
    <w:rsid w:val="00E96A8B"/>
    <w:rsid w:val="00E96BD2"/>
    <w:rsid w:val="00E96C6C"/>
    <w:rsid w:val="00E96D0E"/>
    <w:rsid w:val="00E96F40"/>
    <w:rsid w:val="00E971A6"/>
    <w:rsid w:val="00E97431"/>
    <w:rsid w:val="00E9744D"/>
    <w:rsid w:val="00E974F8"/>
    <w:rsid w:val="00E97527"/>
    <w:rsid w:val="00E975C9"/>
    <w:rsid w:val="00E975DC"/>
    <w:rsid w:val="00E97798"/>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49F"/>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3E"/>
    <w:rsid w:val="00EB1C1E"/>
    <w:rsid w:val="00EB1DE0"/>
    <w:rsid w:val="00EB1E38"/>
    <w:rsid w:val="00EB1EA2"/>
    <w:rsid w:val="00EB1F10"/>
    <w:rsid w:val="00EB23ED"/>
    <w:rsid w:val="00EB245C"/>
    <w:rsid w:val="00EB24A8"/>
    <w:rsid w:val="00EB2508"/>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A1C"/>
    <w:rsid w:val="00EB3A71"/>
    <w:rsid w:val="00EB3B01"/>
    <w:rsid w:val="00EB3B81"/>
    <w:rsid w:val="00EB3C35"/>
    <w:rsid w:val="00EB3F3F"/>
    <w:rsid w:val="00EB40DA"/>
    <w:rsid w:val="00EB4312"/>
    <w:rsid w:val="00EB4320"/>
    <w:rsid w:val="00EB4446"/>
    <w:rsid w:val="00EB4485"/>
    <w:rsid w:val="00EB4494"/>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25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7A"/>
    <w:rsid w:val="00EB78B4"/>
    <w:rsid w:val="00EB7900"/>
    <w:rsid w:val="00EB7C2D"/>
    <w:rsid w:val="00EB7CA0"/>
    <w:rsid w:val="00EB7F49"/>
    <w:rsid w:val="00EB7FC1"/>
    <w:rsid w:val="00EC0048"/>
    <w:rsid w:val="00EC02FD"/>
    <w:rsid w:val="00EC0776"/>
    <w:rsid w:val="00EC0864"/>
    <w:rsid w:val="00EC0AAD"/>
    <w:rsid w:val="00EC0D5C"/>
    <w:rsid w:val="00EC1024"/>
    <w:rsid w:val="00EC119B"/>
    <w:rsid w:val="00EC1639"/>
    <w:rsid w:val="00EC17AA"/>
    <w:rsid w:val="00EC17F5"/>
    <w:rsid w:val="00EC19A2"/>
    <w:rsid w:val="00EC1BC7"/>
    <w:rsid w:val="00EC1CC2"/>
    <w:rsid w:val="00EC1FC5"/>
    <w:rsid w:val="00EC2225"/>
    <w:rsid w:val="00EC22AF"/>
    <w:rsid w:val="00EC2469"/>
    <w:rsid w:val="00EC24C4"/>
    <w:rsid w:val="00EC2616"/>
    <w:rsid w:val="00EC2684"/>
    <w:rsid w:val="00EC283E"/>
    <w:rsid w:val="00EC2920"/>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EDB"/>
    <w:rsid w:val="00EC4007"/>
    <w:rsid w:val="00EC4087"/>
    <w:rsid w:val="00EC4177"/>
    <w:rsid w:val="00EC4242"/>
    <w:rsid w:val="00EC4425"/>
    <w:rsid w:val="00EC450D"/>
    <w:rsid w:val="00EC4573"/>
    <w:rsid w:val="00EC45E3"/>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BE6"/>
    <w:rsid w:val="00ED0C6F"/>
    <w:rsid w:val="00ED0D05"/>
    <w:rsid w:val="00ED0D0C"/>
    <w:rsid w:val="00ED0EC4"/>
    <w:rsid w:val="00ED108B"/>
    <w:rsid w:val="00ED1095"/>
    <w:rsid w:val="00ED14C2"/>
    <w:rsid w:val="00ED150C"/>
    <w:rsid w:val="00ED1569"/>
    <w:rsid w:val="00ED1684"/>
    <w:rsid w:val="00ED17BC"/>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AB"/>
    <w:rsid w:val="00ED3417"/>
    <w:rsid w:val="00ED34BA"/>
    <w:rsid w:val="00ED3675"/>
    <w:rsid w:val="00ED369F"/>
    <w:rsid w:val="00ED36CA"/>
    <w:rsid w:val="00ED36D0"/>
    <w:rsid w:val="00ED3763"/>
    <w:rsid w:val="00ED3BF5"/>
    <w:rsid w:val="00ED3C87"/>
    <w:rsid w:val="00ED3D02"/>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834"/>
    <w:rsid w:val="00ED5894"/>
    <w:rsid w:val="00ED5AF6"/>
    <w:rsid w:val="00ED5B81"/>
    <w:rsid w:val="00ED5E43"/>
    <w:rsid w:val="00ED60E0"/>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621"/>
    <w:rsid w:val="00EE1681"/>
    <w:rsid w:val="00EE192F"/>
    <w:rsid w:val="00EE1B24"/>
    <w:rsid w:val="00EE1C66"/>
    <w:rsid w:val="00EE1CCC"/>
    <w:rsid w:val="00EE1DD8"/>
    <w:rsid w:val="00EE2008"/>
    <w:rsid w:val="00EE2110"/>
    <w:rsid w:val="00EE2353"/>
    <w:rsid w:val="00EE2657"/>
    <w:rsid w:val="00EE2690"/>
    <w:rsid w:val="00EE2752"/>
    <w:rsid w:val="00EE2967"/>
    <w:rsid w:val="00EE29D2"/>
    <w:rsid w:val="00EE2A69"/>
    <w:rsid w:val="00EE2B01"/>
    <w:rsid w:val="00EE2B2B"/>
    <w:rsid w:val="00EE2C80"/>
    <w:rsid w:val="00EE2CB0"/>
    <w:rsid w:val="00EE33A7"/>
    <w:rsid w:val="00EE3554"/>
    <w:rsid w:val="00EE36D0"/>
    <w:rsid w:val="00EE373F"/>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F97"/>
    <w:rsid w:val="00EE612A"/>
    <w:rsid w:val="00EE629F"/>
    <w:rsid w:val="00EE62A8"/>
    <w:rsid w:val="00EE64D0"/>
    <w:rsid w:val="00EE6696"/>
    <w:rsid w:val="00EE6766"/>
    <w:rsid w:val="00EE67DB"/>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D2A"/>
    <w:rsid w:val="00EE7E37"/>
    <w:rsid w:val="00EE7F3A"/>
    <w:rsid w:val="00EE7FC7"/>
    <w:rsid w:val="00EE7FE0"/>
    <w:rsid w:val="00EF0012"/>
    <w:rsid w:val="00EF002D"/>
    <w:rsid w:val="00EF0145"/>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AD"/>
    <w:rsid w:val="00EF26A8"/>
    <w:rsid w:val="00EF277B"/>
    <w:rsid w:val="00EF27D1"/>
    <w:rsid w:val="00EF2819"/>
    <w:rsid w:val="00EF2888"/>
    <w:rsid w:val="00EF28BC"/>
    <w:rsid w:val="00EF2AD7"/>
    <w:rsid w:val="00EF2D7D"/>
    <w:rsid w:val="00EF2D81"/>
    <w:rsid w:val="00EF2F3F"/>
    <w:rsid w:val="00EF2F7D"/>
    <w:rsid w:val="00EF2F9A"/>
    <w:rsid w:val="00EF3124"/>
    <w:rsid w:val="00EF3309"/>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E59"/>
    <w:rsid w:val="00EF7F0C"/>
    <w:rsid w:val="00F00015"/>
    <w:rsid w:val="00F00060"/>
    <w:rsid w:val="00F002A5"/>
    <w:rsid w:val="00F003B5"/>
    <w:rsid w:val="00F003D4"/>
    <w:rsid w:val="00F004B9"/>
    <w:rsid w:val="00F0050E"/>
    <w:rsid w:val="00F0054B"/>
    <w:rsid w:val="00F00734"/>
    <w:rsid w:val="00F00755"/>
    <w:rsid w:val="00F008AF"/>
    <w:rsid w:val="00F008ED"/>
    <w:rsid w:val="00F00DD4"/>
    <w:rsid w:val="00F0103E"/>
    <w:rsid w:val="00F011D1"/>
    <w:rsid w:val="00F011EC"/>
    <w:rsid w:val="00F01211"/>
    <w:rsid w:val="00F012A2"/>
    <w:rsid w:val="00F012A4"/>
    <w:rsid w:val="00F013AB"/>
    <w:rsid w:val="00F013AF"/>
    <w:rsid w:val="00F013DF"/>
    <w:rsid w:val="00F01612"/>
    <w:rsid w:val="00F01659"/>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506"/>
    <w:rsid w:val="00F0472C"/>
    <w:rsid w:val="00F04917"/>
    <w:rsid w:val="00F0492E"/>
    <w:rsid w:val="00F04996"/>
    <w:rsid w:val="00F04B3C"/>
    <w:rsid w:val="00F04C6C"/>
    <w:rsid w:val="00F04CAE"/>
    <w:rsid w:val="00F04E07"/>
    <w:rsid w:val="00F04EF6"/>
    <w:rsid w:val="00F0534E"/>
    <w:rsid w:val="00F05464"/>
    <w:rsid w:val="00F05471"/>
    <w:rsid w:val="00F0550F"/>
    <w:rsid w:val="00F05552"/>
    <w:rsid w:val="00F055ED"/>
    <w:rsid w:val="00F05721"/>
    <w:rsid w:val="00F058CF"/>
    <w:rsid w:val="00F05A6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C5"/>
    <w:rsid w:val="00F0720A"/>
    <w:rsid w:val="00F0757A"/>
    <w:rsid w:val="00F078B4"/>
    <w:rsid w:val="00F0794C"/>
    <w:rsid w:val="00F07A22"/>
    <w:rsid w:val="00F07A31"/>
    <w:rsid w:val="00F07B15"/>
    <w:rsid w:val="00F07B1A"/>
    <w:rsid w:val="00F07B67"/>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CD"/>
    <w:rsid w:val="00F131F6"/>
    <w:rsid w:val="00F13263"/>
    <w:rsid w:val="00F13420"/>
    <w:rsid w:val="00F13435"/>
    <w:rsid w:val="00F13790"/>
    <w:rsid w:val="00F13841"/>
    <w:rsid w:val="00F139A7"/>
    <w:rsid w:val="00F13D41"/>
    <w:rsid w:val="00F13F0A"/>
    <w:rsid w:val="00F142F1"/>
    <w:rsid w:val="00F1435C"/>
    <w:rsid w:val="00F14488"/>
    <w:rsid w:val="00F145FD"/>
    <w:rsid w:val="00F14674"/>
    <w:rsid w:val="00F147B2"/>
    <w:rsid w:val="00F14A06"/>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7046"/>
    <w:rsid w:val="00F17378"/>
    <w:rsid w:val="00F17463"/>
    <w:rsid w:val="00F17668"/>
    <w:rsid w:val="00F1768A"/>
    <w:rsid w:val="00F176A3"/>
    <w:rsid w:val="00F17805"/>
    <w:rsid w:val="00F17914"/>
    <w:rsid w:val="00F17972"/>
    <w:rsid w:val="00F17A90"/>
    <w:rsid w:val="00F17B09"/>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311"/>
    <w:rsid w:val="00F22318"/>
    <w:rsid w:val="00F223B8"/>
    <w:rsid w:val="00F2246D"/>
    <w:rsid w:val="00F2249A"/>
    <w:rsid w:val="00F225EF"/>
    <w:rsid w:val="00F22856"/>
    <w:rsid w:val="00F22865"/>
    <w:rsid w:val="00F22AD3"/>
    <w:rsid w:val="00F22CE4"/>
    <w:rsid w:val="00F22DD4"/>
    <w:rsid w:val="00F22DD8"/>
    <w:rsid w:val="00F22E45"/>
    <w:rsid w:val="00F231CE"/>
    <w:rsid w:val="00F232B8"/>
    <w:rsid w:val="00F232E0"/>
    <w:rsid w:val="00F235C5"/>
    <w:rsid w:val="00F2362A"/>
    <w:rsid w:val="00F236EE"/>
    <w:rsid w:val="00F23770"/>
    <w:rsid w:val="00F2384A"/>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89"/>
    <w:rsid w:val="00F26DBA"/>
    <w:rsid w:val="00F26FE2"/>
    <w:rsid w:val="00F27198"/>
    <w:rsid w:val="00F274B3"/>
    <w:rsid w:val="00F2755D"/>
    <w:rsid w:val="00F27749"/>
    <w:rsid w:val="00F27AE5"/>
    <w:rsid w:val="00F27B0E"/>
    <w:rsid w:val="00F27DCD"/>
    <w:rsid w:val="00F27F71"/>
    <w:rsid w:val="00F3005A"/>
    <w:rsid w:val="00F301C1"/>
    <w:rsid w:val="00F301CE"/>
    <w:rsid w:val="00F301EB"/>
    <w:rsid w:val="00F3041F"/>
    <w:rsid w:val="00F30706"/>
    <w:rsid w:val="00F308E1"/>
    <w:rsid w:val="00F30999"/>
    <w:rsid w:val="00F309CA"/>
    <w:rsid w:val="00F30BC3"/>
    <w:rsid w:val="00F30D5A"/>
    <w:rsid w:val="00F30E06"/>
    <w:rsid w:val="00F30FAD"/>
    <w:rsid w:val="00F31149"/>
    <w:rsid w:val="00F31169"/>
    <w:rsid w:val="00F3141F"/>
    <w:rsid w:val="00F31906"/>
    <w:rsid w:val="00F31A19"/>
    <w:rsid w:val="00F31A9B"/>
    <w:rsid w:val="00F31ACA"/>
    <w:rsid w:val="00F31ACE"/>
    <w:rsid w:val="00F31B21"/>
    <w:rsid w:val="00F31BBC"/>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AD"/>
    <w:rsid w:val="00F352F6"/>
    <w:rsid w:val="00F353A0"/>
    <w:rsid w:val="00F3540F"/>
    <w:rsid w:val="00F3545B"/>
    <w:rsid w:val="00F354D8"/>
    <w:rsid w:val="00F354DF"/>
    <w:rsid w:val="00F35572"/>
    <w:rsid w:val="00F355ED"/>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7D"/>
    <w:rsid w:val="00F368A2"/>
    <w:rsid w:val="00F3691F"/>
    <w:rsid w:val="00F36941"/>
    <w:rsid w:val="00F36B85"/>
    <w:rsid w:val="00F36C72"/>
    <w:rsid w:val="00F36D7B"/>
    <w:rsid w:val="00F36D9D"/>
    <w:rsid w:val="00F36DFE"/>
    <w:rsid w:val="00F36F0A"/>
    <w:rsid w:val="00F37111"/>
    <w:rsid w:val="00F37245"/>
    <w:rsid w:val="00F3737D"/>
    <w:rsid w:val="00F3750A"/>
    <w:rsid w:val="00F37839"/>
    <w:rsid w:val="00F3793E"/>
    <w:rsid w:val="00F37AF0"/>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46"/>
    <w:rsid w:val="00F452E7"/>
    <w:rsid w:val="00F45523"/>
    <w:rsid w:val="00F455EF"/>
    <w:rsid w:val="00F45640"/>
    <w:rsid w:val="00F45857"/>
    <w:rsid w:val="00F45926"/>
    <w:rsid w:val="00F45955"/>
    <w:rsid w:val="00F45A35"/>
    <w:rsid w:val="00F45AFE"/>
    <w:rsid w:val="00F45DE2"/>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FF5"/>
    <w:rsid w:val="00F50196"/>
    <w:rsid w:val="00F502CF"/>
    <w:rsid w:val="00F5030B"/>
    <w:rsid w:val="00F50462"/>
    <w:rsid w:val="00F50516"/>
    <w:rsid w:val="00F5067F"/>
    <w:rsid w:val="00F506CE"/>
    <w:rsid w:val="00F50C76"/>
    <w:rsid w:val="00F50D17"/>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CC2"/>
    <w:rsid w:val="00F54DBC"/>
    <w:rsid w:val="00F54FD6"/>
    <w:rsid w:val="00F5571F"/>
    <w:rsid w:val="00F5573C"/>
    <w:rsid w:val="00F55826"/>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B87"/>
    <w:rsid w:val="00F610EB"/>
    <w:rsid w:val="00F61361"/>
    <w:rsid w:val="00F613EC"/>
    <w:rsid w:val="00F614E4"/>
    <w:rsid w:val="00F61506"/>
    <w:rsid w:val="00F61537"/>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24F"/>
    <w:rsid w:val="00F64323"/>
    <w:rsid w:val="00F645AD"/>
    <w:rsid w:val="00F64859"/>
    <w:rsid w:val="00F64916"/>
    <w:rsid w:val="00F64978"/>
    <w:rsid w:val="00F649EB"/>
    <w:rsid w:val="00F64AF7"/>
    <w:rsid w:val="00F64B9C"/>
    <w:rsid w:val="00F64CB5"/>
    <w:rsid w:val="00F64CF8"/>
    <w:rsid w:val="00F64D66"/>
    <w:rsid w:val="00F64EEC"/>
    <w:rsid w:val="00F65115"/>
    <w:rsid w:val="00F6518A"/>
    <w:rsid w:val="00F651B7"/>
    <w:rsid w:val="00F65792"/>
    <w:rsid w:val="00F657D6"/>
    <w:rsid w:val="00F65833"/>
    <w:rsid w:val="00F6593F"/>
    <w:rsid w:val="00F6595F"/>
    <w:rsid w:val="00F65992"/>
    <w:rsid w:val="00F65CD7"/>
    <w:rsid w:val="00F65D2C"/>
    <w:rsid w:val="00F65F63"/>
    <w:rsid w:val="00F660A3"/>
    <w:rsid w:val="00F660E8"/>
    <w:rsid w:val="00F660F1"/>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223"/>
    <w:rsid w:val="00F672DD"/>
    <w:rsid w:val="00F67344"/>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BC"/>
    <w:rsid w:val="00F716CE"/>
    <w:rsid w:val="00F7197B"/>
    <w:rsid w:val="00F71AD8"/>
    <w:rsid w:val="00F71E3A"/>
    <w:rsid w:val="00F71F6B"/>
    <w:rsid w:val="00F71F76"/>
    <w:rsid w:val="00F721CE"/>
    <w:rsid w:val="00F721EE"/>
    <w:rsid w:val="00F72288"/>
    <w:rsid w:val="00F722A6"/>
    <w:rsid w:val="00F72599"/>
    <w:rsid w:val="00F7260E"/>
    <w:rsid w:val="00F72757"/>
    <w:rsid w:val="00F7293B"/>
    <w:rsid w:val="00F72A35"/>
    <w:rsid w:val="00F72A61"/>
    <w:rsid w:val="00F72A7F"/>
    <w:rsid w:val="00F72DD6"/>
    <w:rsid w:val="00F72EEF"/>
    <w:rsid w:val="00F7306A"/>
    <w:rsid w:val="00F73148"/>
    <w:rsid w:val="00F7333A"/>
    <w:rsid w:val="00F733E0"/>
    <w:rsid w:val="00F73649"/>
    <w:rsid w:val="00F73707"/>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35B"/>
    <w:rsid w:val="00F7549B"/>
    <w:rsid w:val="00F75657"/>
    <w:rsid w:val="00F7568B"/>
    <w:rsid w:val="00F75777"/>
    <w:rsid w:val="00F75791"/>
    <w:rsid w:val="00F757D6"/>
    <w:rsid w:val="00F758A1"/>
    <w:rsid w:val="00F75916"/>
    <w:rsid w:val="00F75C75"/>
    <w:rsid w:val="00F75D57"/>
    <w:rsid w:val="00F7618E"/>
    <w:rsid w:val="00F761CC"/>
    <w:rsid w:val="00F76244"/>
    <w:rsid w:val="00F7635C"/>
    <w:rsid w:val="00F7635D"/>
    <w:rsid w:val="00F7640C"/>
    <w:rsid w:val="00F7643C"/>
    <w:rsid w:val="00F76534"/>
    <w:rsid w:val="00F765FF"/>
    <w:rsid w:val="00F76CB8"/>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68D"/>
    <w:rsid w:val="00F857BB"/>
    <w:rsid w:val="00F857E8"/>
    <w:rsid w:val="00F85805"/>
    <w:rsid w:val="00F8580F"/>
    <w:rsid w:val="00F858D9"/>
    <w:rsid w:val="00F858F6"/>
    <w:rsid w:val="00F85949"/>
    <w:rsid w:val="00F85A80"/>
    <w:rsid w:val="00F85A87"/>
    <w:rsid w:val="00F85B9A"/>
    <w:rsid w:val="00F85B9C"/>
    <w:rsid w:val="00F85DE6"/>
    <w:rsid w:val="00F86221"/>
    <w:rsid w:val="00F864AC"/>
    <w:rsid w:val="00F866A9"/>
    <w:rsid w:val="00F8678F"/>
    <w:rsid w:val="00F8692D"/>
    <w:rsid w:val="00F86A57"/>
    <w:rsid w:val="00F86A95"/>
    <w:rsid w:val="00F86DC4"/>
    <w:rsid w:val="00F86F69"/>
    <w:rsid w:val="00F86F89"/>
    <w:rsid w:val="00F87154"/>
    <w:rsid w:val="00F872E9"/>
    <w:rsid w:val="00F873D4"/>
    <w:rsid w:val="00F8747A"/>
    <w:rsid w:val="00F87510"/>
    <w:rsid w:val="00F875FE"/>
    <w:rsid w:val="00F87853"/>
    <w:rsid w:val="00F879B4"/>
    <w:rsid w:val="00F879DF"/>
    <w:rsid w:val="00F87C34"/>
    <w:rsid w:val="00F87D9A"/>
    <w:rsid w:val="00F87E4B"/>
    <w:rsid w:val="00F87E54"/>
    <w:rsid w:val="00F87F28"/>
    <w:rsid w:val="00F87F7F"/>
    <w:rsid w:val="00F90086"/>
    <w:rsid w:val="00F9018D"/>
    <w:rsid w:val="00F90300"/>
    <w:rsid w:val="00F9032A"/>
    <w:rsid w:val="00F903CC"/>
    <w:rsid w:val="00F904D9"/>
    <w:rsid w:val="00F90769"/>
    <w:rsid w:val="00F908B1"/>
    <w:rsid w:val="00F90938"/>
    <w:rsid w:val="00F90BAB"/>
    <w:rsid w:val="00F90EEA"/>
    <w:rsid w:val="00F911A1"/>
    <w:rsid w:val="00F912BA"/>
    <w:rsid w:val="00F913CB"/>
    <w:rsid w:val="00F91632"/>
    <w:rsid w:val="00F916A8"/>
    <w:rsid w:val="00F9172B"/>
    <w:rsid w:val="00F91793"/>
    <w:rsid w:val="00F91800"/>
    <w:rsid w:val="00F91B0F"/>
    <w:rsid w:val="00F91B15"/>
    <w:rsid w:val="00F91F27"/>
    <w:rsid w:val="00F9234F"/>
    <w:rsid w:val="00F92390"/>
    <w:rsid w:val="00F92454"/>
    <w:rsid w:val="00F92574"/>
    <w:rsid w:val="00F926AD"/>
    <w:rsid w:val="00F92889"/>
    <w:rsid w:val="00F928E9"/>
    <w:rsid w:val="00F929F3"/>
    <w:rsid w:val="00F92ABA"/>
    <w:rsid w:val="00F92D08"/>
    <w:rsid w:val="00F9327F"/>
    <w:rsid w:val="00F933A7"/>
    <w:rsid w:val="00F934B7"/>
    <w:rsid w:val="00F93656"/>
    <w:rsid w:val="00F93835"/>
    <w:rsid w:val="00F93855"/>
    <w:rsid w:val="00F93C18"/>
    <w:rsid w:val="00F93C7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626"/>
    <w:rsid w:val="00F96A69"/>
    <w:rsid w:val="00F96ADC"/>
    <w:rsid w:val="00F96BC5"/>
    <w:rsid w:val="00F96C27"/>
    <w:rsid w:val="00F96C38"/>
    <w:rsid w:val="00F96E5E"/>
    <w:rsid w:val="00F970E7"/>
    <w:rsid w:val="00F973D7"/>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6F"/>
    <w:rsid w:val="00FA1A2E"/>
    <w:rsid w:val="00FA1AEB"/>
    <w:rsid w:val="00FA1E19"/>
    <w:rsid w:val="00FA1F4D"/>
    <w:rsid w:val="00FA1FDE"/>
    <w:rsid w:val="00FA20CE"/>
    <w:rsid w:val="00FA21E6"/>
    <w:rsid w:val="00FA2298"/>
    <w:rsid w:val="00FA2347"/>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475"/>
    <w:rsid w:val="00FA54F1"/>
    <w:rsid w:val="00FA558E"/>
    <w:rsid w:val="00FA5652"/>
    <w:rsid w:val="00FA58A2"/>
    <w:rsid w:val="00FA5C0D"/>
    <w:rsid w:val="00FA5E74"/>
    <w:rsid w:val="00FA618C"/>
    <w:rsid w:val="00FA6348"/>
    <w:rsid w:val="00FA6629"/>
    <w:rsid w:val="00FA69F0"/>
    <w:rsid w:val="00FA6B94"/>
    <w:rsid w:val="00FA6C54"/>
    <w:rsid w:val="00FA6DEB"/>
    <w:rsid w:val="00FA6DF8"/>
    <w:rsid w:val="00FA6EA1"/>
    <w:rsid w:val="00FA71EC"/>
    <w:rsid w:val="00FA7212"/>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21A"/>
    <w:rsid w:val="00FB3591"/>
    <w:rsid w:val="00FB35D5"/>
    <w:rsid w:val="00FB37D5"/>
    <w:rsid w:val="00FB3857"/>
    <w:rsid w:val="00FB3923"/>
    <w:rsid w:val="00FB3986"/>
    <w:rsid w:val="00FB3A35"/>
    <w:rsid w:val="00FB3A50"/>
    <w:rsid w:val="00FB3CCD"/>
    <w:rsid w:val="00FB3CFC"/>
    <w:rsid w:val="00FB3D6C"/>
    <w:rsid w:val="00FB3EF8"/>
    <w:rsid w:val="00FB4018"/>
    <w:rsid w:val="00FB40B0"/>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52FC"/>
    <w:rsid w:val="00FB539C"/>
    <w:rsid w:val="00FB541F"/>
    <w:rsid w:val="00FB5436"/>
    <w:rsid w:val="00FB543D"/>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A8"/>
    <w:rsid w:val="00FC1CBD"/>
    <w:rsid w:val="00FC1D2D"/>
    <w:rsid w:val="00FC1E9F"/>
    <w:rsid w:val="00FC1EC5"/>
    <w:rsid w:val="00FC1F4F"/>
    <w:rsid w:val="00FC2012"/>
    <w:rsid w:val="00FC2040"/>
    <w:rsid w:val="00FC20F4"/>
    <w:rsid w:val="00FC2469"/>
    <w:rsid w:val="00FC2491"/>
    <w:rsid w:val="00FC2598"/>
    <w:rsid w:val="00FC25BA"/>
    <w:rsid w:val="00FC25E0"/>
    <w:rsid w:val="00FC26DF"/>
    <w:rsid w:val="00FC2D91"/>
    <w:rsid w:val="00FC2EB9"/>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37"/>
    <w:rsid w:val="00FC5AA7"/>
    <w:rsid w:val="00FC5AB4"/>
    <w:rsid w:val="00FC5D12"/>
    <w:rsid w:val="00FC628E"/>
    <w:rsid w:val="00FC6495"/>
    <w:rsid w:val="00FC6526"/>
    <w:rsid w:val="00FC66C3"/>
    <w:rsid w:val="00FC66C8"/>
    <w:rsid w:val="00FC691B"/>
    <w:rsid w:val="00FC6A36"/>
    <w:rsid w:val="00FC6CFA"/>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C8"/>
    <w:rsid w:val="00FD073A"/>
    <w:rsid w:val="00FD077C"/>
    <w:rsid w:val="00FD0877"/>
    <w:rsid w:val="00FD091A"/>
    <w:rsid w:val="00FD0A14"/>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D7"/>
    <w:rsid w:val="00FD3A0B"/>
    <w:rsid w:val="00FD3D07"/>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7CD"/>
    <w:rsid w:val="00FE07FE"/>
    <w:rsid w:val="00FE083B"/>
    <w:rsid w:val="00FE084C"/>
    <w:rsid w:val="00FE0897"/>
    <w:rsid w:val="00FE097C"/>
    <w:rsid w:val="00FE0ADD"/>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7393"/>
    <w:rsid w:val="00FE73A1"/>
    <w:rsid w:val="00FE75FA"/>
    <w:rsid w:val="00FE76E6"/>
    <w:rsid w:val="00FE7793"/>
    <w:rsid w:val="00FE7846"/>
    <w:rsid w:val="00FE7A95"/>
    <w:rsid w:val="00FE7AE1"/>
    <w:rsid w:val="00FE7BA4"/>
    <w:rsid w:val="00FE7D15"/>
    <w:rsid w:val="00FE7E68"/>
    <w:rsid w:val="00FE7EE2"/>
    <w:rsid w:val="00FF0172"/>
    <w:rsid w:val="00FF0322"/>
    <w:rsid w:val="00FF058A"/>
    <w:rsid w:val="00FF093E"/>
    <w:rsid w:val="00FF095C"/>
    <w:rsid w:val="00FF09A0"/>
    <w:rsid w:val="00FF0DDE"/>
    <w:rsid w:val="00FF0E1E"/>
    <w:rsid w:val="00FF0EB3"/>
    <w:rsid w:val="00FF10BA"/>
    <w:rsid w:val="00FF122A"/>
    <w:rsid w:val="00FF127B"/>
    <w:rsid w:val="00FF12EE"/>
    <w:rsid w:val="00FF13F5"/>
    <w:rsid w:val="00FF146A"/>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6186"/>
    <w:rsid w:val="00FF6385"/>
    <w:rsid w:val="00FF678A"/>
    <w:rsid w:val="00FF68BA"/>
    <w:rsid w:val="00FF6965"/>
    <w:rsid w:val="00FF6B65"/>
    <w:rsid w:val="00FF6BB8"/>
    <w:rsid w:val="00FF6DA7"/>
    <w:rsid w:val="00FF6E5E"/>
    <w:rsid w:val="00FF6F9D"/>
    <w:rsid w:val="00FF6FFC"/>
    <w:rsid w:val="00FF7306"/>
    <w:rsid w:val="00FF73DC"/>
    <w:rsid w:val="00FF75ED"/>
    <w:rsid w:val="00FF7607"/>
    <w:rsid w:val="00FF7862"/>
    <w:rsid w:val="00FF7951"/>
    <w:rsid w:val="00FF7A89"/>
    <w:rsid w:val="00FF7D98"/>
    <w:rsid w:val="00FF7DD1"/>
    <w:rsid w:val="4B121C38"/>
  </w:rsids>
  <m:mathPr>
    <m:lMargin m:val="0"/>
    <m:mathFont m:val="Cambria Math"/>
    <m:rMargin m:val="0"/>
    <m:wrapIndent m:val="1440"/>
    <m:brkBin m:val="before"/>
    <m:brkBinSub m:val="--"/>
    <m:defJc m:val="centerGroup"/>
    <m:intLim m:val="subSup"/>
    <m:naryLim m:val="undOvr"/>
    <m:smallFrac m:val="0"/>
    <m:dispDef/>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新細明體"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ocked="1"/>
    <w:lsdException w:qFormat="1" w:unhideWhenUsed="0" w:uiPriority="0"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nhideWhenUsed="0" w:uiPriority="0" w:semiHidden="0" w:name="List"/>
    <w:lsdException w:qFormat="1" w:unhideWhenUsed="0" w:uiPriority="0" w:semiHidden="0" w:name="List Bullet"/>
    <w:lsdException w:uiPriority="0" w:name="List Number"/>
    <w:lsdException w:unhideWhenUsed="0" w:uiPriority="0" w:semiHidden="0" w:name="List 2"/>
    <w:lsdException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nhideWhenUsed="0" w:uiPriority="0"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qFormat="1" w:unhideWhenUsed="0" w:uiPriority="0" w:semiHidden="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新細明體" w:cs="Times New Roman"/>
      <w:kern w:val="2"/>
      <w:sz w:val="24"/>
      <w:szCs w:val="24"/>
      <w:lang w:val="en-US" w:eastAsia="zh-TW" w:bidi="ar-SA"/>
    </w:rPr>
  </w:style>
  <w:style w:type="paragraph" w:styleId="2">
    <w:name w:val="heading 1"/>
    <w:basedOn w:val="1"/>
    <w:next w:val="1"/>
    <w:qFormat/>
    <w:uiPriority w:val="0"/>
    <w:pPr>
      <w:keepNext/>
      <w:outlineLvl w:val="0"/>
    </w:pPr>
    <w:rPr>
      <w:b/>
      <w:bCs/>
      <w:u w:val="single"/>
    </w:rPr>
  </w:style>
  <w:style w:type="paragraph" w:styleId="3">
    <w:name w:val="heading 2"/>
    <w:basedOn w:val="1"/>
    <w:next w:val="1"/>
    <w:qFormat/>
    <w:uiPriority w:val="0"/>
    <w:pPr>
      <w:keepNext/>
      <w:spacing w:line="720" w:lineRule="auto"/>
      <w:outlineLvl w:val="1"/>
    </w:pPr>
    <w:rPr>
      <w:rFonts w:ascii="Arial" w:hAnsi="Arial"/>
      <w:b/>
      <w:bCs/>
      <w:sz w:val="48"/>
      <w:szCs w:val="48"/>
    </w:rPr>
  </w:style>
  <w:style w:type="paragraph" w:styleId="4">
    <w:name w:val="heading 3"/>
    <w:basedOn w:val="1"/>
    <w:next w:val="1"/>
    <w:link w:val="81"/>
    <w:unhideWhenUsed/>
    <w:qFormat/>
    <w:locked/>
    <w:uiPriority w:val="0"/>
    <w:pPr>
      <w:keepNext/>
      <w:spacing w:line="720" w:lineRule="auto"/>
      <w:outlineLvl w:val="2"/>
    </w:pPr>
    <w:rPr>
      <w:rFonts w:asciiTheme="majorHAnsi" w:hAnsiTheme="majorHAnsi" w:eastAsiaTheme="majorEastAsia" w:cstheme="majorBidi"/>
      <w:b/>
      <w:bCs/>
      <w:sz w:val="36"/>
      <w:szCs w:val="36"/>
    </w:rPr>
  </w:style>
  <w:style w:type="paragraph" w:styleId="5">
    <w:name w:val="heading 4"/>
    <w:basedOn w:val="1"/>
    <w:next w:val="1"/>
    <w:link w:val="58"/>
    <w:qFormat/>
    <w:uiPriority w:val="0"/>
    <w:pPr>
      <w:keepNext/>
      <w:spacing w:line="720" w:lineRule="auto"/>
      <w:outlineLvl w:val="3"/>
    </w:pPr>
    <w:rPr>
      <w:rFonts w:ascii="Cambria" w:hAnsi="Cambria"/>
      <w:sz w:val="36"/>
      <w:szCs w:val="20"/>
      <w:lang w:val="zh-CN" w:eastAsia="zh-CN"/>
    </w:rPr>
  </w:style>
  <w:style w:type="paragraph" w:styleId="6">
    <w:name w:val="heading 5"/>
    <w:basedOn w:val="1"/>
    <w:next w:val="1"/>
    <w:link w:val="74"/>
    <w:unhideWhenUsed/>
    <w:qFormat/>
    <w:locked/>
    <w:uiPriority w:val="0"/>
    <w:pPr>
      <w:keepNext/>
      <w:spacing w:line="720" w:lineRule="auto"/>
      <w:ind w:left="200" w:leftChars="200"/>
      <w:outlineLvl w:val="4"/>
    </w:pPr>
    <w:rPr>
      <w:rFonts w:asciiTheme="majorHAnsi" w:hAnsiTheme="majorHAnsi" w:eastAsiaTheme="majorEastAsia" w:cstheme="majorBidi"/>
      <w:b/>
      <w:bCs/>
      <w:sz w:val="36"/>
      <w:szCs w:val="36"/>
    </w:rPr>
  </w:style>
  <w:style w:type="paragraph" w:styleId="7">
    <w:name w:val="heading 6"/>
    <w:basedOn w:val="1"/>
    <w:next w:val="1"/>
    <w:link w:val="86"/>
    <w:unhideWhenUsed/>
    <w:qFormat/>
    <w:locked/>
    <w:uiPriority w:val="0"/>
    <w:pPr>
      <w:keepNext/>
      <w:spacing w:line="720" w:lineRule="auto"/>
      <w:ind w:left="200" w:leftChars="200"/>
      <w:outlineLvl w:val="5"/>
    </w:pPr>
    <w:rPr>
      <w:rFonts w:asciiTheme="majorHAnsi" w:hAnsiTheme="majorHAnsi" w:eastAsiaTheme="majorEastAsia" w:cstheme="majorBidi"/>
      <w:sz w:val="36"/>
      <w:szCs w:val="36"/>
    </w:rPr>
  </w:style>
  <w:style w:type="character" w:default="1" w:styleId="22">
    <w:name w:val="Default Paragraph Font"/>
    <w:unhideWhenUsed/>
    <w:qFormat/>
    <w:uiPriority w:val="1"/>
  </w:style>
  <w:style w:type="table" w:default="1" w:styleId="29">
    <w:name w:val="Normal Table"/>
    <w:unhideWhenUsed/>
    <w:qFormat/>
    <w:uiPriority w:val="99"/>
    <w:tblPr>
      <w:tblLayout w:type="fixed"/>
      <w:tblCellMar>
        <w:top w:w="0" w:type="dxa"/>
        <w:left w:w="108" w:type="dxa"/>
        <w:bottom w:w="0" w:type="dxa"/>
        <w:right w:w="108" w:type="dxa"/>
      </w:tblCellMar>
    </w:tblPr>
  </w:style>
  <w:style w:type="paragraph" w:styleId="8">
    <w:name w:val="header"/>
    <w:basedOn w:val="1"/>
    <w:qFormat/>
    <w:uiPriority w:val="0"/>
    <w:pPr>
      <w:tabs>
        <w:tab w:val="center" w:pos="4153"/>
        <w:tab w:val="right" w:pos="8306"/>
      </w:tabs>
      <w:snapToGrid w:val="0"/>
    </w:pPr>
    <w:rPr>
      <w:sz w:val="20"/>
      <w:szCs w:val="20"/>
    </w:rPr>
  </w:style>
  <w:style w:type="paragraph" w:styleId="9">
    <w:name w:val="Body Text Indent"/>
    <w:basedOn w:val="1"/>
    <w:qFormat/>
    <w:uiPriority w:val="0"/>
    <w:pPr>
      <w:ind w:left="480"/>
    </w:pPr>
  </w:style>
  <w:style w:type="paragraph" w:styleId="10">
    <w:name w:val="List Bullet"/>
    <w:basedOn w:val="1"/>
    <w:qFormat/>
    <w:uiPriority w:val="0"/>
    <w:pPr>
      <w:numPr>
        <w:ilvl w:val="0"/>
        <w:numId w:val="1"/>
      </w:numPr>
      <w:ind w:left="200" w:leftChars="200" w:hanging="200" w:hangingChars="200"/>
    </w:pPr>
  </w:style>
  <w:style w:type="paragraph" w:styleId="11">
    <w:name w:val="Subtitle"/>
    <w:basedOn w:val="1"/>
    <w:qFormat/>
    <w:uiPriority w:val="0"/>
    <w:pPr>
      <w:jc w:val="both"/>
    </w:pPr>
    <w:rPr>
      <w:b/>
      <w:szCs w:val="20"/>
    </w:rPr>
  </w:style>
  <w:style w:type="paragraph" w:styleId="12">
    <w:name w:val="Document Map"/>
    <w:basedOn w:val="1"/>
    <w:semiHidden/>
    <w:qFormat/>
    <w:uiPriority w:val="0"/>
    <w:pPr>
      <w:shd w:val="clear" w:color="auto" w:fill="000080"/>
    </w:pPr>
    <w:rPr>
      <w:rFonts w:ascii="Arial" w:hAnsi="Arial"/>
    </w:rPr>
  </w:style>
  <w:style w:type="paragraph" w:styleId="13">
    <w:name w:val="Body Text Indent 2"/>
    <w:basedOn w:val="1"/>
    <w:link w:val="50"/>
    <w:uiPriority w:val="0"/>
    <w:pPr>
      <w:spacing w:after="120" w:line="480" w:lineRule="auto"/>
      <w:ind w:left="480" w:leftChars="200"/>
    </w:pPr>
    <w:rPr>
      <w:szCs w:val="20"/>
      <w:lang w:val="zh-CN" w:eastAsia="zh-CN"/>
    </w:rPr>
  </w:style>
  <w:style w:type="paragraph" w:styleId="14">
    <w:name w:val="annotation text"/>
    <w:basedOn w:val="1"/>
    <w:semiHidden/>
    <w:qFormat/>
    <w:uiPriority w:val="0"/>
  </w:style>
  <w:style w:type="paragraph" w:styleId="15">
    <w:name w:val="Body Text"/>
    <w:basedOn w:val="1"/>
    <w:qFormat/>
    <w:uiPriority w:val="0"/>
    <w:pPr>
      <w:spacing w:after="120"/>
    </w:pPr>
  </w:style>
  <w:style w:type="paragraph" w:styleId="16">
    <w:name w:val="Plain Text"/>
    <w:basedOn w:val="1"/>
    <w:link w:val="55"/>
    <w:uiPriority w:val="0"/>
    <w:rPr>
      <w:rFonts w:ascii="細明體" w:hAnsi="Courier New" w:eastAsia="細明體"/>
      <w:szCs w:val="20"/>
      <w:lang w:val="zh-CN" w:eastAsia="zh-CN"/>
    </w:rPr>
  </w:style>
  <w:style w:type="paragraph" w:styleId="17">
    <w:name w:val="HTML Preformatted"/>
    <w:basedOn w:val="1"/>
    <w:link w:val="5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eastAsia="細明體"/>
      <w:kern w:val="0"/>
      <w:sz w:val="20"/>
      <w:szCs w:val="20"/>
      <w:lang w:val="zh-CN" w:eastAsia="zh-CN"/>
    </w:rPr>
  </w:style>
  <w:style w:type="paragraph" w:styleId="18">
    <w:name w:val="footer"/>
    <w:basedOn w:val="1"/>
    <w:qFormat/>
    <w:uiPriority w:val="0"/>
    <w:pPr>
      <w:tabs>
        <w:tab w:val="center" w:pos="4153"/>
        <w:tab w:val="right" w:pos="8306"/>
      </w:tabs>
      <w:snapToGrid w:val="0"/>
    </w:pPr>
    <w:rPr>
      <w:sz w:val="20"/>
      <w:szCs w:val="20"/>
    </w:rPr>
  </w:style>
  <w:style w:type="paragraph" w:styleId="19">
    <w:name w:val="annotation subject"/>
    <w:basedOn w:val="14"/>
    <w:next w:val="14"/>
    <w:semiHidden/>
    <w:qFormat/>
    <w:uiPriority w:val="0"/>
    <w:rPr>
      <w:b/>
      <w:bCs/>
    </w:rPr>
  </w:style>
  <w:style w:type="paragraph" w:styleId="20">
    <w:name w:val="Normal (Web)"/>
    <w:basedOn w:val="1"/>
    <w:qFormat/>
    <w:uiPriority w:val="99"/>
    <w:pPr>
      <w:widowControl/>
      <w:spacing w:before="100" w:beforeAutospacing="1" w:after="100" w:afterAutospacing="1"/>
    </w:pPr>
    <w:rPr>
      <w:rFonts w:ascii="新細明體" w:hAnsi="新細明體" w:cs="新細明體"/>
      <w:kern w:val="0"/>
    </w:rPr>
  </w:style>
  <w:style w:type="paragraph" w:styleId="21">
    <w:name w:val="Balloon Text"/>
    <w:basedOn w:val="1"/>
    <w:semiHidden/>
    <w:qFormat/>
    <w:uiPriority w:val="0"/>
    <w:rPr>
      <w:rFonts w:ascii="Arial" w:hAnsi="Arial"/>
      <w:sz w:val="18"/>
      <w:szCs w:val="18"/>
    </w:rPr>
  </w:style>
  <w:style w:type="character" w:styleId="23">
    <w:name w:val="annotation reference"/>
    <w:semiHidden/>
    <w:qFormat/>
    <w:uiPriority w:val="0"/>
    <w:rPr>
      <w:sz w:val="18"/>
    </w:rPr>
  </w:style>
  <w:style w:type="character" w:styleId="24">
    <w:name w:val="HTML Typewriter"/>
    <w:qFormat/>
    <w:uiPriority w:val="0"/>
    <w:rPr>
      <w:rFonts w:ascii="Courier New" w:hAnsi="Courier New" w:eastAsia="細明體"/>
      <w:sz w:val="20"/>
    </w:rPr>
  </w:style>
  <w:style w:type="character" w:styleId="25">
    <w:name w:val="Hyperlink"/>
    <w:qFormat/>
    <w:uiPriority w:val="0"/>
    <w:rPr>
      <w:color w:val="0000FF"/>
      <w:u w:val="single"/>
    </w:rPr>
  </w:style>
  <w:style w:type="character" w:styleId="26">
    <w:name w:val="Emphasis"/>
    <w:qFormat/>
    <w:uiPriority w:val="0"/>
    <w:rPr>
      <w:i/>
    </w:rPr>
  </w:style>
  <w:style w:type="character" w:styleId="27">
    <w:name w:val="Strong"/>
    <w:qFormat/>
    <w:uiPriority w:val="22"/>
    <w:rPr>
      <w:b/>
    </w:rPr>
  </w:style>
  <w:style w:type="character" w:styleId="28">
    <w:name w:val="FollowedHyperlink"/>
    <w:qFormat/>
    <w:uiPriority w:val="0"/>
    <w:rPr>
      <w:color w:val="800080"/>
      <w:u w:val="single"/>
    </w:rPr>
  </w:style>
  <w:style w:type="table" w:styleId="30">
    <w:name w:val="Table Grid"/>
    <w:basedOn w:val="29"/>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unnamed11"/>
    <w:qFormat/>
    <w:uiPriority w:val="0"/>
    <w:rPr>
      <w:spacing w:val="240"/>
    </w:rPr>
  </w:style>
  <w:style w:type="character" w:customStyle="1" w:styleId="32">
    <w:name w:val="articletitle1"/>
    <w:qFormat/>
    <w:uiPriority w:val="0"/>
    <w:rPr>
      <w:color w:val="0000FF"/>
      <w:sz w:val="19"/>
      <w:u w:val="none"/>
    </w:rPr>
  </w:style>
  <w:style w:type="character" w:customStyle="1" w:styleId="33">
    <w:name w:val="apple-style-span"/>
    <w:qFormat/>
    <w:uiPriority w:val="0"/>
    <w:rPr>
      <w:rFonts w:cs="Times New Roman"/>
    </w:rPr>
  </w:style>
  <w:style w:type="paragraph" w:customStyle="1" w:styleId="34">
    <w:name w:val="yiv1098134914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5">
    <w:name w:val="yiv1356515713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6">
    <w:name w:val="yiv656223313msonormal1"/>
    <w:basedOn w:val="1"/>
    <w:qFormat/>
    <w:uiPriority w:val="0"/>
    <w:pPr>
      <w:widowControl/>
    </w:pPr>
    <w:rPr>
      <w:kern w:val="0"/>
    </w:rPr>
  </w:style>
  <w:style w:type="character" w:customStyle="1" w:styleId="37">
    <w:name w:val="white"/>
    <w:qFormat/>
    <w:uiPriority w:val="0"/>
    <w:rPr>
      <w:rFonts w:cs="Times New Roman"/>
    </w:rPr>
  </w:style>
  <w:style w:type="paragraph" w:customStyle="1" w:styleId="38">
    <w:name w:val="yiv1252067487ecx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39">
    <w:name w:val="yiv547904972msonormal"/>
    <w:basedOn w:val="1"/>
    <w:qFormat/>
    <w:uiPriority w:val="0"/>
    <w:pPr>
      <w:widowControl/>
      <w:spacing w:before="100" w:beforeAutospacing="1" w:after="100" w:afterAutospacing="1"/>
    </w:pPr>
    <w:rPr>
      <w:rFonts w:ascii="新細明體" w:hAnsi="新細明體" w:cs="新細明體"/>
      <w:kern w:val="0"/>
    </w:rPr>
  </w:style>
  <w:style w:type="paragraph" w:customStyle="1" w:styleId="40">
    <w:name w:val="yiv2085513224msolistparagraph"/>
    <w:basedOn w:val="1"/>
    <w:qFormat/>
    <w:uiPriority w:val="0"/>
    <w:pPr>
      <w:widowControl/>
      <w:spacing w:before="100" w:beforeAutospacing="1" w:after="100" w:afterAutospacing="1"/>
    </w:pPr>
    <w:rPr>
      <w:rFonts w:ascii="新細明體" w:hAnsi="新細明體" w:cs="新細明體"/>
      <w:kern w:val="0"/>
    </w:rPr>
  </w:style>
  <w:style w:type="paragraph" w:customStyle="1" w:styleId="41">
    <w:name w:val="清單段落1"/>
    <w:basedOn w:val="1"/>
    <w:qFormat/>
    <w:uiPriority w:val="0"/>
    <w:pPr>
      <w:ind w:left="480" w:leftChars="200"/>
    </w:pPr>
    <w:rPr>
      <w:rFonts w:ascii="Calibri" w:hAnsi="Calibri"/>
      <w:szCs w:val="22"/>
    </w:rPr>
  </w:style>
  <w:style w:type="character" w:customStyle="1" w:styleId="42">
    <w:name w:val="ms__id6531"/>
    <w:qFormat/>
    <w:uiPriority w:val="0"/>
    <w:rPr>
      <w:rFonts w:ascii="Goudy Old Style" w:hAnsi="Goudy Old Style"/>
    </w:rPr>
  </w:style>
  <w:style w:type="character" w:customStyle="1" w:styleId="43">
    <w:name w:val="ms__id6541"/>
    <w:qFormat/>
    <w:uiPriority w:val="0"/>
    <w:rPr>
      <w:rFonts w:ascii="Goudy Old Style" w:hAnsi="Goudy Old Style"/>
    </w:rPr>
  </w:style>
  <w:style w:type="character" w:customStyle="1" w:styleId="44">
    <w:name w:val="ms__id6551"/>
    <w:qFormat/>
    <w:uiPriority w:val="0"/>
    <w:rPr>
      <w:rFonts w:ascii="標楷體" w:hAnsi="標楷體" w:eastAsia="標楷體"/>
    </w:rPr>
  </w:style>
  <w:style w:type="paragraph" w:customStyle="1" w:styleId="45">
    <w:name w:val="yiv464910517ecxmsonormal"/>
    <w:basedOn w:val="1"/>
    <w:uiPriority w:val="0"/>
    <w:pPr>
      <w:widowControl/>
      <w:spacing w:before="100" w:beforeAutospacing="1" w:after="100" w:afterAutospacing="1"/>
    </w:pPr>
    <w:rPr>
      <w:rFonts w:ascii="新細明體" w:hAnsi="新細明體" w:cs="新細明體"/>
      <w:kern w:val="0"/>
    </w:rPr>
  </w:style>
  <w:style w:type="paragraph" w:customStyle="1" w:styleId="46">
    <w:name w:val="yiv1436499934ecxmsonormal"/>
    <w:basedOn w:val="1"/>
    <w:uiPriority w:val="0"/>
    <w:pPr>
      <w:widowControl/>
    </w:pPr>
    <w:rPr>
      <w:rFonts w:ascii="新細明體" w:hAnsi="新細明體" w:cs="新細明體"/>
      <w:kern w:val="0"/>
    </w:rPr>
  </w:style>
  <w:style w:type="paragraph" w:customStyle="1" w:styleId="47">
    <w:name w:val="yiv1367031416msonormal"/>
    <w:basedOn w:val="1"/>
    <w:uiPriority w:val="0"/>
    <w:pPr>
      <w:widowControl/>
      <w:spacing w:before="100" w:beforeAutospacing="1" w:after="100" w:afterAutospacing="1"/>
    </w:pPr>
    <w:rPr>
      <w:rFonts w:ascii="新細明體" w:hAnsi="新細明體" w:cs="新細明體"/>
      <w:kern w:val="0"/>
    </w:rPr>
  </w:style>
  <w:style w:type="paragraph" w:customStyle="1" w:styleId="48">
    <w:name w:val="ecxmsonormal"/>
    <w:basedOn w:val="1"/>
    <w:uiPriority w:val="0"/>
    <w:pPr>
      <w:widowControl/>
      <w:spacing w:after="324"/>
    </w:pPr>
    <w:rPr>
      <w:rFonts w:ascii="新細明體" w:hAnsi="新細明體" w:cs="新細明體"/>
      <w:kern w:val="0"/>
    </w:rPr>
  </w:style>
  <w:style w:type="paragraph" w:customStyle="1" w:styleId="49">
    <w:name w:val="清單段落2"/>
    <w:basedOn w:val="1"/>
    <w:uiPriority w:val="0"/>
    <w:pPr>
      <w:ind w:left="480" w:leftChars="200"/>
    </w:pPr>
    <w:rPr>
      <w:rFonts w:ascii="Calibri" w:hAnsi="Calibri"/>
      <w:szCs w:val="22"/>
    </w:rPr>
  </w:style>
  <w:style w:type="character" w:customStyle="1" w:styleId="50">
    <w:name w:val="本文縮排 2 字元"/>
    <w:link w:val="13"/>
    <w:locked/>
    <w:uiPriority w:val="0"/>
    <w:rPr>
      <w:kern w:val="2"/>
      <w:sz w:val="24"/>
    </w:rPr>
  </w:style>
  <w:style w:type="character" w:customStyle="1" w:styleId="51">
    <w:name w:val="style11"/>
    <w:uiPriority w:val="0"/>
    <w:rPr>
      <w:rFonts w:ascii="Verdana" w:hAnsi="Verdana"/>
      <w:color w:val="666666"/>
      <w:sz w:val="23"/>
    </w:rPr>
  </w:style>
  <w:style w:type="paragraph" w:customStyle="1" w:styleId="52">
    <w:name w:val="無間距1"/>
    <w:uiPriority w:val="0"/>
    <w:pPr>
      <w:widowControl w:val="0"/>
    </w:pPr>
    <w:rPr>
      <w:rFonts w:ascii="Calibri" w:hAnsi="Calibri" w:eastAsia="新細明體" w:cs="Times New Roman"/>
      <w:kern w:val="2"/>
      <w:sz w:val="24"/>
      <w:szCs w:val="22"/>
      <w:lang w:val="en-US" w:eastAsia="zh-TW" w:bidi="ar-SA"/>
    </w:rPr>
  </w:style>
  <w:style w:type="character" w:customStyle="1" w:styleId="53">
    <w:name w:val="yshortcuts"/>
    <w:qFormat/>
    <w:uiPriority w:val="0"/>
  </w:style>
  <w:style w:type="paragraph" w:customStyle="1" w:styleId="54">
    <w:name w:val="Default"/>
    <w:uiPriority w:val="0"/>
    <w:pPr>
      <w:widowControl w:val="0"/>
      <w:autoSpaceDE w:val="0"/>
      <w:autoSpaceDN w:val="0"/>
      <w:adjustRightInd w:val="0"/>
    </w:pPr>
    <w:rPr>
      <w:rFonts w:ascii="標楷體" w:hAnsi="Calibri" w:eastAsia="標楷體" w:cs="標楷體"/>
      <w:color w:val="000000"/>
      <w:sz w:val="24"/>
      <w:szCs w:val="24"/>
      <w:lang w:val="en-US" w:eastAsia="zh-TW" w:bidi="ar-SA"/>
    </w:rPr>
  </w:style>
  <w:style w:type="character" w:customStyle="1" w:styleId="55">
    <w:name w:val="純文字 字元"/>
    <w:link w:val="16"/>
    <w:locked/>
    <w:uiPriority w:val="0"/>
    <w:rPr>
      <w:rFonts w:ascii="細明體" w:hAnsi="Courier New" w:eastAsia="細明體"/>
      <w:kern w:val="2"/>
      <w:sz w:val="24"/>
    </w:rPr>
  </w:style>
  <w:style w:type="character" w:customStyle="1" w:styleId="56">
    <w:name w:val="HTML 預設格式 字元"/>
    <w:link w:val="17"/>
    <w:locked/>
    <w:uiPriority w:val="0"/>
    <w:rPr>
      <w:rFonts w:ascii="Courier New" w:hAnsi="Courier New" w:eastAsia="細明體"/>
    </w:rPr>
  </w:style>
  <w:style w:type="character" w:customStyle="1" w:styleId="57">
    <w:name w:val="預設段落字型8"/>
    <w:uiPriority w:val="0"/>
  </w:style>
  <w:style w:type="character" w:customStyle="1" w:styleId="58">
    <w:name w:val="標題 4 字元"/>
    <w:link w:val="5"/>
    <w:locked/>
    <w:uiPriority w:val="0"/>
    <w:rPr>
      <w:rFonts w:ascii="Cambria" w:hAnsi="Cambria" w:eastAsia="新細明體"/>
      <w:kern w:val="2"/>
      <w:sz w:val="36"/>
    </w:rPr>
  </w:style>
  <w:style w:type="paragraph" w:customStyle="1" w:styleId="59">
    <w:name w:val="內文1"/>
    <w:uiPriority w:val="0"/>
    <w:rPr>
      <w:rFonts w:ascii="Helvetica" w:hAnsi="Helvetica" w:eastAsia="Times New Roman" w:cs="Times New Roman"/>
      <w:color w:val="000000"/>
      <w:sz w:val="24"/>
      <w:lang w:val="en-US" w:eastAsia="zh-TW" w:bidi="ar-SA"/>
    </w:rPr>
  </w:style>
  <w:style w:type="character" w:customStyle="1" w:styleId="60">
    <w:name w:val="c6"/>
    <w:uiPriority w:val="0"/>
    <w:rPr>
      <w:color w:val="FF0000"/>
    </w:rPr>
  </w:style>
  <w:style w:type="character" w:customStyle="1" w:styleId="61">
    <w:name w:val="c5"/>
    <w:uiPriority w:val="0"/>
    <w:rPr>
      <w:color w:val="0000FF"/>
    </w:rPr>
  </w:style>
  <w:style w:type="character" w:customStyle="1" w:styleId="62">
    <w:name w:val="st"/>
    <w:uiPriority w:val="0"/>
  </w:style>
  <w:style w:type="character" w:customStyle="1" w:styleId="63">
    <w:name w:val="apple-converted-space"/>
    <w:uiPriority w:val="0"/>
  </w:style>
  <w:style w:type="paragraph" w:customStyle="1" w:styleId="64">
    <w:name w:val="yiv1140738984msonormal"/>
    <w:basedOn w:val="1"/>
    <w:uiPriority w:val="0"/>
    <w:pPr>
      <w:widowControl/>
      <w:spacing w:before="100" w:beforeAutospacing="1" w:after="100" w:afterAutospacing="1"/>
    </w:pPr>
    <w:rPr>
      <w:rFonts w:ascii="新細明體" w:hAnsi="新細明體" w:cs="新細明體"/>
      <w:kern w:val="0"/>
    </w:rPr>
  </w:style>
  <w:style w:type="paragraph" w:customStyle="1" w:styleId="65">
    <w:name w:val="yiv1248015512msonormal"/>
    <w:basedOn w:val="1"/>
    <w:uiPriority w:val="0"/>
    <w:pPr>
      <w:widowControl/>
      <w:spacing w:before="100" w:beforeAutospacing="1" w:after="100" w:afterAutospacing="1"/>
    </w:pPr>
    <w:rPr>
      <w:rFonts w:ascii="新細明體" w:hAnsi="新細明體" w:cs="新細明體"/>
      <w:kern w:val="0"/>
    </w:rPr>
  </w:style>
  <w:style w:type="paragraph" w:customStyle="1" w:styleId="66">
    <w:name w:val="Pa12"/>
    <w:basedOn w:val="1"/>
    <w:next w:val="1"/>
    <w:uiPriority w:val="0"/>
    <w:pPr>
      <w:autoSpaceDE w:val="0"/>
      <w:autoSpaceDN w:val="0"/>
      <w:adjustRightInd w:val="0"/>
      <w:spacing w:line="191" w:lineRule="atLeast"/>
    </w:pPr>
    <w:rPr>
      <w:rFonts w:ascii="Yen Round" w:hAnsi="Calibri" w:eastAsia="Yen Round"/>
      <w:kern w:val="0"/>
    </w:rPr>
  </w:style>
  <w:style w:type="character" w:customStyle="1" w:styleId="67">
    <w:name w:val="A12"/>
    <w:uiPriority w:val="0"/>
    <w:rPr>
      <w:b/>
      <w:color w:val="000000"/>
      <w:sz w:val="15"/>
    </w:rPr>
  </w:style>
  <w:style w:type="paragraph" w:customStyle="1" w:styleId="68">
    <w:name w:val="yiv9444794135msonormal"/>
    <w:basedOn w:val="1"/>
    <w:uiPriority w:val="0"/>
    <w:pPr>
      <w:widowControl/>
      <w:spacing w:before="100" w:beforeAutospacing="1" w:after="100" w:afterAutospacing="1"/>
    </w:pPr>
    <w:rPr>
      <w:rFonts w:ascii="新細明體" w:hAnsi="新細明體" w:cs="新細明體"/>
      <w:kern w:val="0"/>
    </w:rPr>
  </w:style>
  <w:style w:type="character" w:customStyle="1" w:styleId="69">
    <w:name w:val="normal1"/>
    <w:uiPriority w:val="0"/>
    <w:rPr>
      <w:rFonts w:ascii="Verdana" w:hAnsi="Verdana"/>
      <w:color w:val="000000"/>
      <w:sz w:val="14"/>
      <w:u w:val="none"/>
    </w:rPr>
  </w:style>
  <w:style w:type="character" w:customStyle="1" w:styleId="70">
    <w:name w:val="st1"/>
    <w:uiPriority w:val="0"/>
  </w:style>
  <w:style w:type="character" w:customStyle="1" w:styleId="71">
    <w:name w:val="ecxcolor12"/>
    <w:uiPriority w:val="0"/>
  </w:style>
  <w:style w:type="character" w:customStyle="1" w:styleId="72">
    <w:name w:val="btn-warning1"/>
    <w:uiPriority w:val="0"/>
    <w:rPr>
      <w:rFonts w:ascii="微軟正黑體" w:hAnsi="微軟正黑體" w:eastAsia="微軟正黑體"/>
      <w:b/>
      <w:color w:val="FFFFFF"/>
      <w:sz w:val="36"/>
      <w:shd w:val="clear" w:color="auto" w:fill="B57C21"/>
    </w:rPr>
  </w:style>
  <w:style w:type="paragraph" w:customStyle="1" w:styleId="73">
    <w:name w:val="List Paragraph"/>
    <w:basedOn w:val="1"/>
    <w:qFormat/>
    <w:uiPriority w:val="34"/>
    <w:pPr>
      <w:ind w:left="480" w:leftChars="200"/>
    </w:pPr>
  </w:style>
  <w:style w:type="character" w:customStyle="1" w:styleId="74">
    <w:name w:val="標題 5 字元"/>
    <w:basedOn w:val="22"/>
    <w:link w:val="6"/>
    <w:semiHidden/>
    <w:uiPriority w:val="0"/>
    <w:rPr>
      <w:rFonts w:asciiTheme="majorHAnsi" w:hAnsiTheme="majorHAnsi" w:eastAsiaTheme="majorEastAsia" w:cstheme="majorBidi"/>
      <w:b/>
      <w:bCs/>
      <w:kern w:val="2"/>
      <w:sz w:val="36"/>
      <w:szCs w:val="36"/>
    </w:rPr>
  </w:style>
  <w:style w:type="character" w:customStyle="1" w:styleId="75">
    <w:name w:val="未解析的提及項目1"/>
    <w:basedOn w:val="22"/>
    <w:unhideWhenUsed/>
    <w:uiPriority w:val="99"/>
    <w:rPr>
      <w:color w:val="808080"/>
      <w:shd w:val="clear" w:color="auto" w:fill="E6E6E6"/>
    </w:rPr>
  </w:style>
  <w:style w:type="table" w:customStyle="1" w:styleId="76">
    <w:name w:val="表格格線1"/>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7">
    <w:name w:val="表格格線2"/>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8">
    <w:name w:val="表格格線3"/>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79">
    <w:name w:val="表格格線4"/>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0">
    <w:name w:val="表格格線5"/>
    <w:basedOn w:val="29"/>
    <w:qFormat/>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1">
    <w:name w:val="標題 3 字元"/>
    <w:basedOn w:val="22"/>
    <w:link w:val="4"/>
    <w:semiHidden/>
    <w:uiPriority w:val="0"/>
    <w:rPr>
      <w:rFonts w:asciiTheme="majorHAnsi" w:hAnsiTheme="majorHAnsi" w:eastAsiaTheme="majorEastAsia" w:cstheme="majorBidi"/>
      <w:b/>
      <w:bCs/>
      <w:kern w:val="2"/>
      <w:sz w:val="36"/>
      <w:szCs w:val="36"/>
    </w:rPr>
  </w:style>
  <w:style w:type="table" w:customStyle="1" w:styleId="82">
    <w:name w:val="表格格線6"/>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table" w:customStyle="1" w:styleId="83">
    <w:name w:val="表格格線7"/>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4">
    <w:name w:val="未解析的提及1"/>
    <w:basedOn w:val="22"/>
    <w:unhideWhenUsed/>
    <w:uiPriority w:val="99"/>
    <w:rPr>
      <w:color w:val="605E5C"/>
      <w:shd w:val="clear" w:color="auto" w:fill="E1DFDD"/>
    </w:rPr>
  </w:style>
  <w:style w:type="table" w:customStyle="1" w:styleId="85">
    <w:name w:val="表格格線8"/>
    <w:basedOn w:val="29"/>
    <w:uiPriority w:val="39"/>
    <w:rPr>
      <w:rFonts w:ascii="Calibri" w:hAnsi="Calibri"/>
      <w:kern w:val="2"/>
      <w:sz w:val="24"/>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86">
    <w:name w:val="標題 6 字元"/>
    <w:basedOn w:val="22"/>
    <w:link w:val="7"/>
    <w:semiHidden/>
    <w:uiPriority w:val="0"/>
    <w:rPr>
      <w:rFonts w:asciiTheme="majorHAnsi" w:hAnsiTheme="majorHAnsi" w:eastAsiaTheme="majorEastAsia" w:cstheme="majorBidi"/>
      <w:kern w:val="2"/>
      <w:sz w:val="36"/>
      <w:szCs w:val="36"/>
    </w:rPr>
  </w:style>
  <w:style w:type="paragraph" w:customStyle="1" w:styleId="87">
    <w:name w:val="No Spacing"/>
    <w:qFormat/>
    <w:uiPriority w:val="1"/>
    <w:pPr>
      <w:widowControl w:val="0"/>
    </w:pPr>
    <w:rPr>
      <w:rFonts w:ascii="Times New Roman" w:hAnsi="Times New Roman" w:eastAsia="新細明體" w:cs="Times New Roman"/>
      <w:kern w:val="2"/>
      <w:sz w:val="24"/>
      <w:szCs w:val="24"/>
      <w:lang w:val="en-US" w:eastAsia="zh-TW" w:bidi="ar-SA"/>
    </w:rPr>
  </w:style>
  <w:style w:type="character" w:customStyle="1" w:styleId="88">
    <w:name w:val="未解析的提及2"/>
    <w:basedOn w:val="22"/>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DA9DEA-BC1F-4C70-8C4C-7CC77BBE6C22}">
  <ds:schemaRefs/>
</ds:datastoreItem>
</file>

<file path=docProps/app.xml><?xml version="1.0" encoding="utf-8"?>
<Properties xmlns="http://schemas.openxmlformats.org/officeDocument/2006/extended-properties" xmlns:vt="http://schemas.openxmlformats.org/officeDocument/2006/docPropsVTypes">
  <Template>Normal</Template>
  <Company>Hi</Company>
  <Pages>2</Pages>
  <Words>1818</Words>
  <Characters>910</Characters>
  <Lines>7</Lines>
  <Paragraphs>5</Paragraphs>
  <TotalTime>0</TotalTime>
  <ScaleCrop>false</ScaleCrop>
  <LinksUpToDate>false</LinksUpToDate>
  <CharactersWithSpaces>2723</CharactersWithSpaces>
  <Application>WPS Office_10.8.0.6003_F1E327BC-269C-435d-A152-05C5408002CA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2020-12-10T07:46:00Z</dcterms:created>
  <dc:creator>Class Room</dc:creator>
  <cp:lastModifiedBy>User</cp:lastModifiedBy>
  <cp:lastPrinted>2021-12-31T07:36:00Z</cp:lastPrinted>
  <dcterms:modified xsi:type="dcterms:W3CDTF">2022-03-12T07:49:49Z</dcterms:modified>
  <dc:title>基督教桃園南崁靈糧堂</dc:title>
  <cp:revision>372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1028-10.8.0.6003</vt:lpwstr>
  </property>
</Properties>
</file>