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762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【平安祭禱告文-獻上你的平安祭，許台灣一個平安季】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  <w:t xml:space="preserve">一、宣告個人成為禱告的金香爐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「願我的禱告如香陳列在你面前！願我舉手祈求，如獻晚祭！」（詩141:2）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幫助我成為堵住破口的人，但願我的禱告如香陳列在祢面前！在農曆七月我願意為我未信主的家人及西海岸的百姓群體歸主，持續呼求！直到他們的心回轉，那素來沒有訪問祢的，要渴望來求問祢、尋找祢、遇見祢。時候一到，祢必如清晨的日光，從高天臨到他們，要照亮坐在黑暗中、死蔭裏的人，把他們的腳，引到平安的路上（路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1:78-79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  <w:t>二、宣告家庭成為禱告的祭壇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「壇上的火要在其上常常燒著，不可熄滅。祭司要每日早晨在上面燒柴，並要把燔祭擺在壇上，在其上燒平安祭牲的脂油。在壇上必有常常燒著的火，不可熄滅。」（利6:12-13）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求祢興起作父親及作丈夫的成為家中聖潔的祭司，建立家庭的祭壇，在農曆七月獻上平安祭，成為家人的遮蓋和保護。並將台灣沿海和鄉村的家庭問題（人口嚴重外流、隔代教養、單親教養、經濟壓力、新移民家庭…等）交在祢面前，祢必化咒詛為祝福，他們的後裔都要與祢的救恩有份，直到千代萬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  <w:t>三、宣告教會成為禱告的殿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「我必領他們到我的聖山，使他們在禱告我的殿中喜樂。他們的燔祭和平安祭，在我壇上必蒙悅納，因我的殿必稱為萬民禱告的殿。」（賽56:7）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求祢點燃教會禱告的火，興起敬拜讚美的大軍，要在農曆七月築起大小的盾牌護衛台灣的百姓，叫祢的祭司大聲禱告，不可止息；揚起聲來，好像吹角。祢是他們平安的避難所，要救你的百姓脫離網羅和毒害的瘟疫；他們必不再懼怕黑夜的驚駭或白日的飛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主啊！農曆七月是祢差派暑期短宣隊的日子，無論是鄉間或城市都有福音傳遍，他們要主動出擊、領人歸主，在各地顯揚福音的大能，教會文化要替代廟會文化，祭壇要替代邱壇。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  <w:t>四、宣告職場成為禱告的網絡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「他護庇人，搭救人，在天上地下施行神蹟奇事，救了但以理脫離獅子的口。如此，這但以理，當大流士王在位的時候和波斯王塞魯士在位的時候，大享亨通。」（但6:27-28）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求祢在各處興起職場聖徒如但以理，一日三次在神面前祈禱懇求，連結成區域性祭壇，帶來屬靈空氣的突破，透過禱告，祢要在每間公司、每個產業掌權。農曆七月的畢業潮不再是失業潮，祢必使愛祢的，承受貨財並要充滿他們的府庫（箴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8:21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我要宣告，祢的膏油肥壯要撐斷外邦神的軛，求祢除滅商場每逢中元普渡大肆花費的惡習，綑綁拜瑪門的靈、理性主義的靈、貪婪物化的靈！職場基督徒要起來為鹽為光，照顧弱勢、服務社群、發揮影響力，天國的價值要代替世界的價值，職場要變為禾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u w:val="single"/>
                                    </w:rPr>
                                    <w:t>五、宣告國家成為禱告的守望塔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「耶路撒冷啊，我在你城上設立守望的，他們晝夜必不靜默。呼籲耶和華的，你們不要歇息，也不要使他歇息，直等他建立耶路撒冷，使耶路撒冷在地上成為可讚美的。」（賽62:6-7）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求祢幫助我們重修祭壇，在台灣的城上設立晝夜守望的，使台灣的政權與平安不斷增加，轉化台灣成為可讚美的！主啊！當我們渴望人心轉化、地土恢復與經濟復甦之際，求祢激動勇士起來禱告。願祢以台灣為永遠安息之所，祢要使其中的糧食豐滿，使其中的窮人飽足（詩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132:14-15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◎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主啊！求祢引領台灣脫離紛爭、天災人禍和没有安全感的恐懼。在農曆七月，求祢格外保守檢、警、調等治安單位值勤時的安全，賜給他們屬靈的洞察力，偵破治安死角、打擊犯罪、杜絕色情，建立安居樂業的環境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BEb3tgAAAAMAQAADwAAAAAAAAABACAAAAAiAAAAZHJzL2Rvd25yZXYueG1sUEsBAhQAFAAAAAgA&#10;h07iQJDb9KzsAQAAyQMAAA4AAAAAAAAAAQAgAAAAJwEAAGRycy9lMm9Eb2MueG1sUEsFBgAAAAAG&#10;AAYAWQEAAIU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【平安祭禱告文-獻上你的平安祭，許台灣一個平安季】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  <w:t xml:space="preserve">一、宣告個人成為禱告的金香爐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「願我的禱告如香陳列在你面前！願我舉手祈求，如獻晚祭！」（詩141:2）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幫助我成為堵住破口的人，但願我的禱告如香陳列在祢面前！在農曆七月我願意為我未信主的家人及西海岸的百姓群體歸主，持續呼求！直到他們的心回轉，那素來沒有訪問祢的，要渴望來求問祢、尋找祢、遇見祢。時候一到，祢必如清晨的日光，從高天臨到他們，要照亮坐在黑暗中、死蔭裏的人，把他們的腳，引到平安的路上（路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1:78-79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  <w:t>二、宣告家庭成為禱告的祭壇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「壇上的火要在其上常常燒著，不可熄滅。祭司要每日早晨在上面燒柴，並要把燔祭擺在壇上，在其上燒平安祭牲的脂油。在壇上必有常常燒著的火，不可熄滅。」（利6:12-13）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求祢興起作父親及作丈夫的成為家中聖潔的祭司，建立家庭的祭壇，在農曆七月獻上平安祭，成為家人的遮蓋和保護。並將台灣沿海和鄉村的家庭問題（人口嚴重外流、隔代教養、單親教養、經濟壓力、新移民家庭…等）交在祢面前，祢必化咒詛為祝福，他們的後裔都要與祢的救恩有份，直到千代萬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  <w:t>三、宣告教會成為禱告的殿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「我必領他們到我的聖山，使他們在禱告我的殿中喜樂。他們的燔祭和平安祭，在我壇上必蒙悅納，因我的殿必稱為萬民禱告的殿。」（賽56:7）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求祢點燃教會禱告的火，興起敬拜讚美的大軍，要在農曆七月築起大小的盾牌護衛台灣的百姓，叫祢的祭司大聲禱告，不可止息；揚起聲來，好像吹角。祢是他們平安的避難所，要救你的百姓脫離網羅和毒害的瘟疫；他們必不再懼怕黑夜的驚駭或白日的飛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主啊！農曆七月是祢差派暑期短宣隊的日子，無論是鄉間或城市都有福音傳遍，他們要主動出擊、領人歸主，在各地顯揚福音的大能，教會文化要替代廟會文化，祭壇要替代邱壇。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  <w:t>四、宣告職場成為禱告的網絡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「他護庇人，搭救人，在天上地下施行神蹟奇事，救了但以理脫離獅子的口。如此，這但以理，當大流士王在位的時候和波斯王塞魯士在位的時候，大享亨通。」（但6:27-28）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求祢在各處興起職場聖徒如但以理，一日三次在神面前祈禱懇求，連結成區域性祭壇，帶來屬靈空氣的突破，透過禱告，祢要在每間公司、每個產業掌權。農曆七月的畢業潮不再是失業潮，祢必使愛祢的，承受貨財並要充滿他們的府庫（箴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8:21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我要宣告，祢的膏油肥壯要撐斷外邦神的軛，求祢除滅商場每逢中元普渡大肆花費的惡習，綑綁拜瑪門的靈、理性主義的靈、貪婪物化的靈！職場基督徒要起來為鹽為光，照顧弱勢、服務社群、發揮影響力，天國的價值要代替世界的價值，職場要變為禾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u w:val="single"/>
                              </w:rPr>
                              <w:t>五、宣告國家成為禱告的守望塔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「耶路撒冷啊，我在你城上設立守望的，他們晝夜必不靜默。呼籲耶和華的，你們不要歇息，也不要使他歇息，直等他建立耶路撒冷，使耶路撒冷在地上成為可讚美的。」（賽62:6-7）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求祢幫助我們重修祭壇，在台灣的城上設立晝夜守望的，使台灣的政權與平安不斷增加，轉化台灣成為可讚美的！主啊！當我們渴望人心轉化、地土恢復與經濟復甦之際，求祢激動勇士起來禱告。願祢以台灣為永遠安息之所，祢要使其中的糧食豐滿，使其中的窮人飽足（詩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132:14-15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◎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ab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主啊！求祢引領台灣脫離紛爭、天災人禍和没有安全感的恐懼。在農曆七月，求祢格外保守檢、警、調等治安單位值勤時的安全，賜給他們屬靈的洞察力，偵破治安死角、打擊犯罪、杜絕色情，建立安居樂業的環境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11年7月31日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家熙慧儀2區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黃文歆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bookmarkStart w:id="2" w:name="_Hlk109913623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落跑先知-約拿</w:t>
                            </w:r>
                            <w:bookmarkEnd w:id="2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Start w:id="3" w:name="_Hlk109303567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王家熙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bookmarkEnd w:id="3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家熙慧儀2區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黃文歆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bookmarkStart w:id="2" w:name="_Hlk109913623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落跑先知-約拿</w:t>
                      </w:r>
                      <w:bookmarkEnd w:id="2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Start w:id="3" w:name="_Hlk109303567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王家熙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bookmarkEnd w:id="3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7/31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家熙慧儀2區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 xml:space="preserve">   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8/7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王域、文歆、莉螢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8/06(週六早上8:30開始)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第31天  為教會青少年禱告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我兒，惡人若引誘你，你不可隨從。他們若說：你與我們同去，我們要埋伏流人之血，要蹲伏害無罪之人。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(箴言1:10-11)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 xml:space="preserve"> 親愛的主耶穌，你是眼目遍查全地的神，求你保守離開教會已久的人、在考完試已習慣週末沒有聚會的弟兄姊妹，懇求聖靈提醒他們，我們都沒有忘記他們、即使忘記了，祢沒有忘記他們。也許在這段時間他們遠離祢、以為祢不愛他們了、或是過著浪子的生活，不好意思回神的家，願祢用超自然的方式來啟示他們、看到一、兩句神的話或屬靈的文章、詩歌，甚至一齣戲，引領他們回到神的家；當遇到不好的朋友或是不好的引誘時，懂得回頭是岸。謝謝主!奉耶穌基督的聖名禱告，阿們!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3635375</wp:posOffset>
                </wp:positionH>
                <wp:positionV relativeFrom="page">
                  <wp:posOffset>6690360</wp:posOffset>
                </wp:positionV>
                <wp:extent cx="3295650" cy="1844040"/>
                <wp:effectExtent l="0" t="0" r="0" b="381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184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4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惠玲姊妹(認獻：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教會、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教會)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：惠玲姊妹(認獻：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教會、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教會)</w:t>
                            </w:r>
                            <w:r>
                              <w:rPr>
                                <w:rFonts w:hAnsi="標楷體" w:eastAsia="標楷體"/>
                                <w:color w:val="FF0000"/>
                              </w:rPr>
                              <w:t xml:space="preserve">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6.25pt;margin-top:526.8pt;height:145.2pt;width:259.5pt;mso-position-vertical-relative:page;z-index:-251660288;mso-width-relative:page;mso-height-relative:page;" filled="f" stroked="f" coordsize="21600,21600" o:gfxdata="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OSJow2gAAAA4BAAAPAAAAAAAAAAEAIAAAACIAAABkcnMvZG93bnJldi54bWxQSwECFAAU&#10;AAAACACHTuJA1EU1oe8BAADJAwAADgAAAAAAAAABACAAAAApAQAAZHJzL2Uyb0RvYy54bWxQSwUG&#10;AAAAAAYABgBZAQAAi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4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 xml:space="preserve">惠玲姊妹(認獻：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 xml:space="preserve">教會、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教會)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 xml:space="preserve">：惠玲姊妹(認獻：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 xml:space="preserve">教會、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教會)</w:t>
                      </w:r>
                      <w:r>
                        <w:rPr>
                          <w:rFonts w:hAnsi="標楷體" w:eastAsia="標楷體"/>
                          <w:color w:val="FF0000"/>
                        </w:rPr>
                        <w:t xml:space="preserve"> </w:t>
                      </w:r>
                      <w:r>
                        <w:rPr>
                          <w:rFonts w:hAnsi="標楷體" w:eastAsia="標楷體"/>
                        </w:rPr>
                        <w:t xml:space="preserve"> 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_GoBack"/>
      <w:bookmarkEnd w:id="4"/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</w:rPr>
        <w:t>讀經進度</w:t>
      </w:r>
      <w:r>
        <w:rPr>
          <w:rFonts w:hint="eastAsia" w:ascii="標楷體" w:hAnsi="標楷體" w:eastAsia="標楷體"/>
        </w:rPr>
        <w:t>(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(七、八月)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7/31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約拿書4：1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第27週: 箴言共31章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第28週: 傳道書共12章，雅歌書共8章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第29~31週: 以賽亞書共66章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第32~33週: 耶利米書共52章，耶利米哀歌5章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第34~35週: 以西結書共48章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約拿書4：2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約拿書4：3-4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約拿書4：5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約拿書4：6-7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約拿書4：8-9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8/6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約拿書4：10-11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8/7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父親節主崇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8/14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(1)成人主崇 : 恢復「實體與線上雙軌」聚會，一堂10:00開始。請身體不適者，在家參與線上主崇。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(2)其他聚會 : 7/10恢復實體，包含成人小組、週六靈命更新晨禱、國高及華冠團契。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(3)兒童主日學 : 7/10恢復中班及大班的實體聚會，小班維持線上聚會，視疫情調整恢復實體時間！若有最新調整，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將在親師群組更新！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原定8/7 (日) 門徒總聚，因父親節暫停一次。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鼓勵弟兄姊妹向教會索取蒲公英希望月刊，發送給社區好鄰居、店家可供民眾自由索取、分享給福音朋友做預工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讓正面、溫暖安定的力量成為人們的心靈防護來源。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教會會友卡消息:已領取者歡迎帶來教會試刷。有參加小組的弟兄姊妹請向小組長索取，尚未加入小組欲申請者，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可在主日招待桌填表申請。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更新版40天為青少年禱告手冊，將透過群組給弟兄姊妹，8/1-8/10，請在247禱告中，繼續為青少年守望。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left="120" w:leftChars="50" w:firstLine="4000" w:firstLineChars="1250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落跑先知-約拿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王家熙  傳道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left="120" w:leftChars="50" w:firstLine="4000" w:firstLineChars="1250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落跑先知-約拿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王家熙  傳道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9C54BE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1572</Words>
  <Characters>690</Characters>
  <Lines>5</Lines>
  <Paragraphs>4</Paragraphs>
  <TotalTime>0</TotalTime>
  <ScaleCrop>false</ScaleCrop>
  <LinksUpToDate>false</LinksUpToDate>
  <CharactersWithSpaces>2258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2022-07-16T03:28:00Z</cp:lastPrinted>
  <dcterms:modified xsi:type="dcterms:W3CDTF">2022-07-30T10:10:15Z</dcterms:modified>
  <dc:title>基督教桃園南崁靈糧堂</dc:title>
  <cp:revision>445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