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活在盼望中(三)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(作者：林德安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親愛的弟兄姊妹,我們是耶穌的代言人,不論在職場、家裡或生活中各領域,讓我們隨時都準備好跟別人分享自己的得救見證。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「免得身上分門別類,總要肢體彼此相顧。若一個肢體受苦,所有的肢體就一同受苦;若一個肢體得榮耀,所有的肢體就一同快樂。你們就是基督的身子,並且各自作肢體。」(林前十二25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27)我們不僅成為有盼望的人,讓沒有盼望的人可以跟我們連結而認識主,我們也要跟其他的肢體常常連結在一起。這裡說:「總要肢體彼此相顧」,因為當我們灰心沮喪到失去盼望的時候,需要有伴彼此扶持,因為我們是基督的身體。雖然我們各自作肢體,有各種不同的才幹恩賜,但是我們在基督裡面是一個身子。親愛的弟兄姊妹,你一定要進入到基督的身體裡面,才能夠享受肢體生活帶給你的豐盛生命。當你看見別人受苦的時候,你可以成為他的幫助,這是主所喜悅的。求聖靈幫助,讓我們在別人的眼中是一個有永生盼望的活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2.與活神相連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最重要的是要與這位活神連結在一起,因為祂是我們盼望的源頭。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「但願使人有盼望的神,因信將諸般的喜樂、平安充滿你們的心,使你們藉著聖靈的能力大有盼望。」(羅十五13)神是使人有盼望的神,你可能有對自己生命的期望,當目標達到了,也許會快樂一陣子,然而慢慢地又感覺空虛。但是從神來的盼望,會讓你一生都活在盼望中。因著你對神的信心,堅定倚靠祂,神就將各樣的喜樂平安充滿我們的心,使我們藉著聖靈的能力,活出滿有盼望的人生。耶穌基督是我們與神相連的唯一管道,我們跟耶穌基督的生命連結,就如同進入到盟約裡面。因著相信耶穌,我們成為神的兒女,有神的靈與我們同在,生命就不一樣了。聖經中描述患血漏的婦人相信只要摸到耶穌的衣襟,就可以得著醫治;睚魯相信耶穌可以讓女兒死而復活;長大麻瘋的病人尋求耶穌醫治......,這些絕望的人因著跟耶穌相連,生命都有了盼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感謝主,有些弟兄姊妹的家人在安寧病房或加護病房,因著有人傳福音作見證,讓他們在離世之前能夠信主,平平安安地回到天家。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二十幾年前,有位姊妹才剛慶祝結婚五週年,隔天起來發現先生已在半夜過世,怎麼搶救都來不及了。當下她成了年輕的寡婦,帶著四歲的兒子,陷入到絕望的光景裡面。她的父母親是基督徒,於是通知教會的牧者、弟兄姊妹去安慰她、扶持她。那時候她還沒有信主,在絕望當中她選擇信靠主,成為天父的兒女。她說,從今以後她知道神是她們倆孤兒寡婦的父親,她跟定了神。這二十年,她跟隨主走在恩典的路上,生命不斷的長大成熟,成為一個有靈的活人,一個能夠分享永生盼望的人。因著她自己走過傷心的路,她關心許多單親的家庭,現在她成為帶職區牧,牧養許多的失婚的婦女。神透過她帶下盼望,結出許多福音的果子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神可以透過你我,把人帶到又真又活的神面前;讓我們與祂連結,我們的人生可以充滿盼望。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力克.胡哲一出生就沒手沒腳,常常被欺負、嘲笑,他八歲時就想自殺。然而,他的父母是很敬虔的基督徒,常常安慰鼓勵他。他的父親對他說:「你怎麼看你自己,別人就怎麼看你。你看自己是個殘障,是沒有用的人,別人就用這種眼光看你。」這句話提醒他要改變自己的眼光,即便當時他對上帝還有很多的疑問。十三歲的時候,他母親給他看了一篇殘障人士的文章,激勵他開始學習倚靠主。當他十五歲的時候,讀到耶穌醫好生來瞎眼的人,在他身上要彰顯神的榮耀;他彷彿聽見神對他說:「我在你身旁,我會安慰、鼓勵你,你信得過我嗎?」他就對神說:「我決定相信祢。」靠著主他開始學習自己獨立生活,一切的生活都自己打理。他不僅會打電腦,還開始學各樣的運動,甚至會衝浪!他本來是一個沒有盼望的人,但是因著倚靠神,得到超過他所求所想的人生!神賜給他一位愛他、愛主的妻子,還給了他兩個兒子,現在一個四歲、一個兩歲。如今他太太又懷孕了,而且是雙胞胎!一個看起來沒有盼望的人,因著與主連結,不僅活出盼望、享受盼望的人生,而且讓世界上許多絕望的人滿有盼望。他去到二、三十個國家分享自己的見證,有幾百萬人聽過他的信息。他說了一句很有趣的話:「沒手、沒腳、沒煩惱!」我想對大多數人的人而言,沒手、沒腳根本沒有盼望,但他卻能夠很有盼望而且很幽默地說出:「現在你就是拿一百萬跟我換有手有腳,我也不換。」因為他不是倚靠手跟腳來過日子,他是倚靠這位永生神作他一生的盼望!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親愛的弟兄姊妹,我們有這個永生的盼望,但是讓我們顧念周遭還有許多沒有盼望的人,他們正糊裡糊塗地過日子,甚至享受罪中之樂,而我們要讓他們有機會跟你我連結,因為只要活著都有機會悔改,可以認識這位賜人有永生盼望的神。讓我們成為一個生命有盼望的人,可以影響別人,並且持續與永活真神建立親密的關係,倚靠主,一生都活在盼望中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(完、期刊 - 20170827靈糧週報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/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活在盼望中(三)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(作者：林德安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親愛的弟兄姊妹,我們是耶穌的代言人,不論在職場、家裡或生活中各領域,讓我們隨時都準備好跟別人分享自己的得救見證。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「免得身上分門別類,總要肢體彼此相顧。若一個肢體受苦,所有的肢體就一同受苦;若一個肢體得榮耀,所有的肢體就一同快樂。你們就是基督的身子,並且各自作肢體。」(林前十二25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27)我們不僅成為有盼望的人,讓沒有盼望的人可以跟我們連結而認識主,我們也要跟其他的肢體常常連結在一起。這裡說:「總要肢體彼此相顧」,因為當我們灰心沮喪到失去盼望的時候,需要有伴彼此扶持,因為我們是基督的身體。雖然我們各自作肢體,有各種不同的才幹恩賜,但是我們在基督裡面是一個身子。親愛的弟兄姊妹,你一定要進入到基督的身體裡面,才能夠享受肢體生活帶給你的豐盛生命。當你看見別人受苦的時候,你可以成為他的幫助,這是主所喜悅的。求聖靈幫助,讓我們在別人的眼中是一個有永生盼望的活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2.與活神相連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最重要的是要與這位活神連結在一起,因為祂是我們盼望的源頭。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「但願使人有盼望的神,因信將諸般的喜樂、平安充滿你們的心,使你們藉著聖靈的能力大有盼望。」(羅十五13)神是使人有盼望的神,你可能有對自己生命的期望,當目標達到了,也許會快樂一陣子,然而慢慢地又感覺空虛。但是從神來的盼望,會讓你一生都活在盼望中。因著你對神的信心,堅定倚靠祂,神就將各樣的喜樂平安充滿我們的心,使我們藉著聖靈的能力,活出滿有盼望的人生。耶穌基督是我們與神相連的唯一管道,我們跟耶穌基督的生命連結,就如同進入到盟約裡面。因著相信耶穌,我們成為神的兒女,有神的靈與我們同在,生命就不一樣了。聖經中描述患血漏的婦人相信只要摸到耶穌的衣襟,就可以得著醫治;睚魯相信耶穌可以讓女兒死而復活;長大麻瘋的病人尋求耶穌醫治......,這些絕望的人因著跟耶穌相連,生命都有了盼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感謝主,有些弟兄姊妹的家人在安寧病房或加護病房,因著有人傳福音作見證,讓他們在離世之前能夠信主,平平安安地回到天家。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二十幾年前,有位姊妹才剛慶祝結婚五週年,隔天起來發現先生已在半夜過世,怎麼搶救都來不及了。當下她成了年輕的寡婦,帶著四歲的兒子,陷入到絕望的光景裡面。她的父母親是基督徒,於是通知教會的牧者、弟兄姊妹去安慰她、扶持她。那時候她還沒有信主,在絕望當中她選擇信靠主,成為天父的兒女。她說,從今以後她知道神是她們倆孤兒寡婦的父親,她跟定了神。這二十年,她跟隨主走在恩典的路上,生命不斷的長大成熟,成為一個有靈的活人,一個能夠分享永生盼望的人。因著她自己走過傷心的路,她關心許多單親的家庭,現在她成為帶職區牧,牧養許多的失婚的婦女。神透過她帶下盼望,結出許多福音的果子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神可以透過你我,把人帶到又真又活的神面前;讓我們與祂連結,我們的人生可以充滿盼望。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力克.胡哲一出生就沒手沒腳,常常被欺負、嘲笑,他八歲時就想自殺。然而,他的父母是很敬虔的基督徒,常常安慰鼓勵他。他的父親對他說:「你怎麼看你自己,別人就怎麼看你。你看自己是個殘障,是沒有用的人,別人就用這種眼光看你。」這句話提醒他要改變自己的眼光,即便當時他對上帝還有很多的疑問。十三歲的時候,他母親給他看了一篇殘障人士的文章,激勵他開始學習倚靠主。當他十五歲的時候,讀到耶穌醫好生來瞎眼的人,在他身上要彰顯神的榮耀;他彷彿聽見神對他說:「我在你身旁,我會安慰、鼓勵你,你信得過我嗎?」他就對神說:「我決定相信祢。」靠著主他開始學習自己獨立生活,一切的生活都自己打理。他不僅會打電腦,還開始學各樣的運動,甚至會衝浪!他本來是一個沒有盼望的人,但是因著倚靠神,得到超過他所求所想的人生!神賜給他一位愛他、愛主的妻子,還給了他兩個兒子,現在一個四歲、一個兩歲。如今他太太又懷孕了,而且是雙胞胎!一個看起來沒有盼望的人,因著與主連結,不僅活出盼望、享受盼望的人生,而且讓世界上許多絕望的人滿有盼望。他去到二、三十個國家分享自己的見證,有幾百萬人聽過他的信息。他說了一句很有趣的話:「沒手、沒腳、沒煩惱!」我想對大多數人的人而言,沒手、沒腳根本沒有盼望,但他卻能夠很有盼望而且很幽默地說出:「現在你就是拿一百萬跟我換有手有腳,我也不換。」因為他不是倚靠手跟腳來過日子,他是倚靠這位永生神作他一生的盼望!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親愛的弟兄姊妹,我們有這個永生的盼望,但是讓我們顧念周遭還有許多沒有盼望的人,他們正糊裡糊塗地過日子,甚至享受罪中之樂,而我們要讓他們有機會跟你我連結,因為只要活著都有機會悔改,可以認識這位賜人有永生盼望的神。讓我們成為一個生命有盼望的人,可以影響別人,並且持續與永活真神建立親密的關係,倚靠主,一生都活在盼望中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(完、期刊 - 20170827靈糧週報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/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12年3月12日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當災難來臨時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當災難來臨時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392"/>
        <w:gridCol w:w="1530"/>
        <w:gridCol w:w="1390"/>
        <w:gridCol w:w="979"/>
        <w:gridCol w:w="1133"/>
        <w:gridCol w:w="1279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3/12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29169174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 弟兄</w:t>
            </w:r>
            <w:bookmarkEnd w:id="1"/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2" w:name="_Hlk129169159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活水</w:t>
            </w:r>
            <w:bookmarkEnd w:id="2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采君、明威</w:t>
            </w: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家熙慧儀週四、週五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3/19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林嘉慧 師母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 姊妹 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瓦器 團隊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俊傑素玟週日、週五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3/18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為正陷入憂鬱、焦慮的未信親友禱告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敬畏耶和華就是生命的泉源，可以使人離開死亡的網羅。(箴言14 : 27)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疫情期間，憂鬱症及焦慮症罹患人數比例上升，遍及各齡層。我們將有憂鬱、焦慮症狀的未信親友、同事交在主手中，求主拯救他們，更求主賜給我們敏銳的靈，知道如何關心他們的狀況，賜給我們基督的愛與憐憫，能引領他們遇見使人有盼望的神，得著喜樂的心脫離疾病的轄制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(三</w:t>
            </w:r>
            <w:r>
              <w:rPr>
                <w:rFonts w:hint="eastAsia" w:ascii="標楷體" w:hAnsi="標楷體" w:eastAsia="標楷體"/>
                <w:color w:val="000000"/>
              </w:rPr>
              <w:t>、四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24：15-28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24：29-35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24：36-51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25：1-13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25：14-30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25：31-46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26：1-16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3/26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周莊碧明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三月開始，恢復愛宴囉!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教會備有輕食，供主日聚會後的弟兄姊妹，1人領取1份。成人餐點在梯廳及走道領取，兒主餐點由老師發給，請家長無須幫小朋友們領餐。用餐地點分三區:梯廳、辦公區、副堂及教室。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4.2023 情感整全研習會 3/21-3/23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</w:t>
      </w:r>
      <w:r>
        <w:rPr>
          <w:rFonts w:hint="eastAsia" w:ascii="標楷體" w:hAnsi="標楷體" w:eastAsia="標楷體"/>
          <w:sz w:val="23"/>
          <w:szCs w:val="23"/>
        </w:rPr>
        <w:t>課程介紹：透過將生命中複雜的重大議題釐清，辨識並拆解為每個人都有能力去面對與解決的小問題；從聖經真理與協談經驗出發，透過情感關顧的演練與實務，幫助你克服無力感、恐懼和懷疑，成為自己的幫助，也成為他人的希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(2)地點：台北靈糧堂宣教大樓(台北市和平東路二段24號)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(3)報名資訊詳情，請參考</w:t>
      </w:r>
      <w:r>
        <w:rPr>
          <w:rFonts w:hint="eastAsia" w:ascii="標楷體" w:hAnsi="標楷體" w:eastAsia="標楷體"/>
          <w:u w:val="single"/>
        </w:rPr>
        <w:t>Asia for JESUS國度豐收協會</w:t>
      </w:r>
      <w:r>
        <w:rPr>
          <w:rFonts w:hint="eastAsia" w:ascii="標楷體" w:hAnsi="標楷體" w:eastAsia="標楷體"/>
        </w:rPr>
        <w:t>網站。實體、線上同步進行;晚會無須報名，免費入場。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5. 債務解決真有希望（線上說明會），無論您住在哪裡，透過網路都能參加！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(1)時間：2023年4月15日星期六上午9點至12點，主講人：林永頌律師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(2)內容：解決債務的法律說明、成功案例見證分享、線上分組法律諮詢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(3)參加對象：以本身或親友有債務問題者為優先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(4)報名請點 &gt;&gt;&gt;法扶官網  </w:t>
      </w:r>
      <w:r>
        <w:fldChar w:fldCharType="begin"/>
      </w:r>
      <w:r>
        <w:instrText xml:space="preserve"> HYPERLINK "https://bit.ly/3rOhJhU"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https://bit.ly/3rOhJhU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，教會管道 &gt;&gt;&gt;02-2369-5520;0955-929-011李小姐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4992370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月香姊妹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美伶姊妹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93.1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qeXMjt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月香姊妹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美伶姊妹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55880</wp:posOffset>
                </wp:positionV>
                <wp:extent cx="7015480" cy="26543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2654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當災難來臨時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陳賢明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7pt;margin-top:4.4pt;height:209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</w:pPr>
                    </w:p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當災難來臨時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陳賢明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8886825</wp:posOffset>
                </wp:positionH>
                <wp:positionV relativeFrom="paragraph">
                  <wp:posOffset>560070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9.75pt;margin-top:44.1pt;height:0pt;width:409.5pt;mso-position-horizontal-relative:margin;z-index:251665408;mso-width-relative:page;mso-height-relative:page;" filled="f" stroked="t" coordsize="21600,21600" o:gfxdata="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HeU2CjYAAAACw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bookmarkEnd w:id="5"/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6A81BA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396</Words>
  <Characters>2259</Characters>
  <Lines>18</Lines>
  <Paragraphs>5</Paragraphs>
  <TotalTime>0</TotalTime>
  <ScaleCrop>false</ScaleCrop>
  <LinksUpToDate>false</LinksUpToDate>
  <CharactersWithSpaces>2650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2023-03-12T07:14:20Z</dcterms:modified>
  <dc:title>基督教桃園南崁靈糧堂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