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【盼望升起(二)】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(作者：晏信中牧師)</w:t>
                                  </w:r>
                                </w:p>
                                <w:p>
                                  <w:pPr>
                                    <w:pStyle w:val="73"/>
                                    <w:ind w:left="435" w:leftChars="0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  <w:t>4.風浪中放錨要定準在神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>希伯來書6:18-19「藉這兩件不更改的事，神絕不能說謊，好叫我們這逃往避難所、持定擺在我們前頭指望的人可以大得勉勵。我們有這指望，如同靈魂的錨，又堅固又牢靠，且通入幔內。」聖經上沒有說風浪來過之後不會再有風浪，但盼望使你在風浪中平穩，錨就是神。你看銀河系，若沒有一個造物主在當中做王掌權，宇宙怎能和諧的運作呢？你要把盼望的錨定準、放置在祂身上，當風起雲湧時，不再即刻抱怨，助長焦慮，而是安靜、沉穩的反應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  <w:t>5.神的揀選是特別的，而且祂必親自幫助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>約翰福音16:33：「我將這些事告訴你們，是要叫你們在我裡面有平安。在世上你們有苦難，但你們可以放心，我已經勝了世界。」耶和華看人不像人看人，選擇看起來俊俏又有攻擊力的人；耶和華反而常常是揀選那些看起來微小、瘦弱的，只要奉耶和華的名，他們就能夠得勝。就像先知撒母耳為大衛膏抹，他便帶有神的同在。只是，即使被揀選，也有挑戰要面對。13年的逃亡讓大衛幾乎要喪膽，過程裡即使有機會能割下追殺他的，掃羅王的首級，他卻仍然堅持相信，神有祂做事的方式。神所恩膏的人，必不動他。神的意念高過我們的意念，洪水氾濫之時，耶和華坐著為王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>2023年裡，你要把指望放在神手中，風吹雨打都不離開神的面。每當遇到困難時，我會希望你在消化、沉澱之後，也可以提出解決方案。這也是我在牧養的團隊中所做的，我渴望看見每一個人自己去與神對話，在過程中學習攀附神盼望的棚架，長出更多的信心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  <w:t>彩衣不是外在的，而是存在心裡的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>記得聖經中，父親雅各把彩衣套在約瑟身上時，約瑟便嚷嚷著：「我看見星星月亮太陽都跟我下跪，爸媽哥哥們也是！」難怪他會被哥哥們丟進坑裡。神給人才幹恩賜，只要彈指一下就成，就好像當你為人禱告時，發現自己突然都知道對方所有的事，可以講出生辰八字、住址、生日。被賣到波提乏家成為奴隸，被下到監牢裡時，約瑟都選擇作正直、卓越的奴隸。即使是灰頭土臉，相信彩衣仍然穿在你的身上，知道你是被揀選的。因為縱然面對挑戰，他的指望仍在神，以至於他後來成為了宰相，拯救埃及和以色列族人。羅馬書5:3-5「很多時候我們只看表面，沒有實質吞下神的應許。我們需要把應許記下來，在患難中生忍耐，忍耐生老練，老練生盼望，盼望不至於羞恥，因為所賜給我們的聖靈、將神的愛澆灌在我們心裡。」若你有盼望，你便能夠帶著周圍人也進入盼望。所謂「一人信主，全家得救。」不是因為一個人很會講福音法則，講到家人朋友受不了為止，而是在患難中帶出真實的盼望，他們看見盼望，被吸引也相信這個盼望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>一個有盼望的人的禱告，是「即使有洪水，耶和華坐著為王。」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  <w:t>盼望像河流，匯聚成河，往前推進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>2023年的世界需要盼望，當你裡面的盼望升起時，不需要有頭銜，自然帶領出「盼望運動」。你不需要盯著別人有沒有聚會、禱告、奉獻，你只是往前走別人也會自動跟上，盼望是有感染力的。大衛在最沒有盼望的時候，那一群沒有盼望的人看見了盼望，窘迫的、欠債的都跟上了，別人看見大衛也有患難，但都願意跟上，因為我們都一樣。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世界看見你在破碎、渺小和恐懼時，仍然挺進，心中仍有平靜，你與他們的共鳴就是盼望。讓盼望升起，神喜悅你的盼望，你會走進恩膏裡。休息不是解答，安息才是，安息就是定準在基督耶穌身上。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                                                                        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9240" w:firstLineChars="4200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Asia for JESUS編輯團隊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【盼望升起(二)】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(作者：晏信中牧師)</w:t>
                            </w:r>
                          </w:p>
                          <w:p>
                            <w:pPr>
                              <w:pStyle w:val="73"/>
                              <w:ind w:left="435" w:leftChars="0"/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2"/>
                                <w:szCs w:val="22"/>
                              </w:rPr>
                              <w:t>4.風浪中放錨要定準在神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>希伯來書6:18-19「藉這兩件不更改的事，神絕不能說謊，好叫我們這逃往避難所、持定擺在我們前頭指望的人可以大得勉勵。我們有這指望，如同靈魂的錨，又堅固又牢靠，且通入幔內。」聖經上沒有說風浪來過之後不會再有風浪，但盼望使你在風浪中平穩，錨就是神。你看銀河系，若沒有一個造物主在當中做王掌權，宇宙怎能和諧的運作呢？你要把盼望的錨定準、放置在祂身上，當風起雲湧時，不再即刻抱怨，助長焦慮，而是安靜、沉穩的反應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2"/>
                                <w:szCs w:val="22"/>
                              </w:rPr>
                              <w:t>5.神的揀選是特別的，而且祂必親自幫助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>約翰福音16:33：「我將這些事告訴你們，是要叫你們在我裡面有平安。在世上你們有苦難，但你們可以放心，我已經勝了世界。」耶和華看人不像人看人，選擇看起來俊俏又有攻擊力的人；耶和華反而常常是揀選那些看起來微小、瘦弱的，只要奉耶和華的名，他們就能夠得勝。就像先知撒母耳為大衛膏抹，他便帶有神的同在。只是，即使被揀選，也有挑戰要面對。13年的逃亡讓大衛幾乎要喪膽，過程裡即使有機會能割下追殺他的，掃羅王的首級，他卻仍然堅持相信，神有祂做事的方式。神所恩膏的人，必不動他。神的意念高過我們的意念，洪水氾濫之時，耶和華坐著為王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>2023年裡，你要把指望放在神手中，風吹雨打都不離開神的面。每當遇到困難時，我會希望你在消化、沉澱之後，也可以提出解決方案。這也是我在牧養的團隊中所做的，我渴望看見每一個人自己去與神對話，在過程中學習攀附神盼望的棚架，長出更多的信心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2"/>
                                <w:szCs w:val="22"/>
                              </w:rPr>
                              <w:t>彩衣不是外在的，而是存在心裡的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>記得聖經中，父親雅各把彩衣套在約瑟身上時，約瑟便嚷嚷著：「我看見星星月亮太陽都跟我下跪，爸媽哥哥們也是！」難怪他會被哥哥們丟進坑裡。神給人才幹恩賜，只要彈指一下就成，就好像當你為人禱告時，發現自己突然都知道對方所有的事，可以講出生辰八字、住址、生日。被賣到波提乏家成為奴隸，被下到監牢裡時，約瑟都選擇作正直、卓越的奴隸。即使是灰頭土臉，相信彩衣仍然穿在你的身上，知道你是被揀選的。因為縱然面對挑戰，他的指望仍在神，以至於他後來成為了宰相，拯救埃及和以色列族人。羅馬書5:3-5「很多時候我們只看表面，沒有實質吞下神的應許。我們需要把應許記下來，在患難中生忍耐，忍耐生老練，老練生盼望，盼望不至於羞恥，因為所賜給我們的聖靈、將神的愛澆灌在我們心裡。」若你有盼望，你便能夠帶著周圍人也進入盼望。所謂「一人信主，全家得救。」不是因為一個人很會講福音法則，講到家人朋友受不了為止，而是在患難中帶出真實的盼望，他們看見盼望，被吸引也相信這個盼望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>一個有盼望的人的禱告，是「即使有洪水，耶和華坐著為王。」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2"/>
                                <w:szCs w:val="22"/>
                              </w:rPr>
                              <w:t>盼望像河流，匯聚成河，往前推進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>2023年的世界需要盼望，當你裡面的盼望升起時，不需要有頭銜，自然帶領出「盼望運動」。你不需要盯著別人有沒有聚會、禱告、奉獻，你只是往前走別人也會自動跟上，盼望是有感染力的。大衛在最沒有盼望的時候，那一群沒有盼望的人看見了盼望，窘迫的、欠債的都跟上了，別人看見大衛也有患難，但都願意跟上，因為我們都一樣。</w:t>
                            </w: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世界看見你在破碎、渺小和恐懼時，仍然挺進，心中仍有平靜，你與他們的共鳴就是盼望。讓盼望升起，神喜悅你的盼望，你會走進恩膏裡。休息不是解答，安息才是，安息就是定準在基督耶穌身上。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</w:rPr>
                              <w:t xml:space="preserve">  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                                                                        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9240" w:firstLineChars="4200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Asia for JESUS編輯團隊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12年9月10日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恩典&amp;欣怡(週一早) 、李芸(週四早)、莉莉(週五早)、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以詩歌來敬拜神……………………………………………………………………活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水 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曾俊傑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弟兄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建立屬靈的韌性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bookmarkStart w:id="3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呂益丞  區長</w:t>
                            </w:r>
                          </w:p>
                          <w:bookmarkEnd w:id="3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以詩歌來敬拜神……………………………………………………………………活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水 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曾俊傑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弟兄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建立屬靈的韌性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bookmarkStart w:id="3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呂益丞  區長</w:t>
                      </w:r>
                    </w:p>
                    <w:bookmarkEnd w:id="3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9/10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呂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區長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44998413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  <w:bookmarkEnd w:id="1"/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活水團隊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淑芬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雅琴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李芸、莉莉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9/17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2" w:name="_Hlk108614756"/>
            <w:bookmarkEnd w:id="2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洪英正  老師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恩雨團隊  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文彬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岡基、紹川</w:t>
            </w:r>
          </w:p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俊傑素玟(週五)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9/16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為猶太曆5784新年禱告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耶和華對摩西說：『你曉諭以色列人說：七月初一，你們要守為聖安息日，要吹角作紀念，當有聖會。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什麼勞碌的工都不可做；要將火祭獻給耶和華。」利未記23章23-25節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 親愛的主，9/15是猶太曆5784年新年開始，依聖經記載，新年又稱作「吹角節」也是代表審判的日子，接下來的十天是自我內省、禱告和悔改的時候。求主以你的話、你的靈來更新我們，使我們心意更新而變化，在新的季節進到新的循環，對神有新的渴慕、有更深的認識，禱告有新的領受。求主也來更新我們的教會，我們的禱告能與神的心意對齊，領受祝福和神新一波的工作，擴張境界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(九</w:t>
            </w:r>
            <w:r>
              <w:rPr>
                <w:rFonts w:hint="eastAsia" w:ascii="標楷體" w:hAnsi="標楷體" w:eastAsia="標楷體"/>
                <w:color w:val="000000"/>
              </w:rPr>
              <w:t>、十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詩篇  133：1-3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第36週: 但以理書共12章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第37週: 何西阿書共14章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第38週: 約珥書~彌迦書    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第39週: 那鴻書~瑪拉基書  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第40週: 馬太福音共28章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第41週: 馬可福音共16章  第42週: 路加福音共24章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第43週: 約翰福音共21章  第44週: 使徒行傳共28章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詩篇  134：1-3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詩篇  46：1-11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9/13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詩篇  48：1-14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9/14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詩篇  76：1-12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9/15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詩篇  84：1-12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9/16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詩篇  87：1-7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9/17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洪英正 老師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9/24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陳湘琳 區長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2.教會防疫提醒 : 指揮中心自2月20日實施，室內戴口罩放寬規定，除指定場所需按規定配戴，教會場所內不強制，可自主決定。 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3.兒主戶外崇拜 : 9/17(日)上午10:00-12:00，在光明河濱公園，歡迎邀請新朋友。請向各班老師索取報名表單。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4.幸福小組準備開跑了!各小區幸福小組時段，請洽詢各區區長，歡迎弟兄姊妹廣邀新朋友。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5202555</wp:posOffset>
            </wp:positionH>
            <wp:positionV relativeFrom="paragraph">
              <wp:posOffset>77470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12583160</wp:posOffset>
                </wp:positionH>
                <wp:positionV relativeFrom="page">
                  <wp:posOffset>2946400</wp:posOffset>
                </wp:positionV>
                <wp:extent cx="1783080" cy="1085850"/>
                <wp:effectExtent l="0" t="0" r="0" b="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085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4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惠玲姊妹</w:t>
                            </w:r>
                          </w:p>
                          <w:bookmarkEnd w:id="4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美伶姊妹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0.8pt;margin-top:232pt;height:85.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0f11z2QAAAA0BAAAPAAAAAAAAAAEAIAAAACIAAABkcnMv&#10;ZG93bnJldi54bWxQSwECFAAUAAAACACHTuJA4kXVmAICAADLAwAADgAAAAAAAAABACAAAAAoAQAA&#10;ZHJzL2Uyb0RvYy54bWxQSwUGAAAAAAYABgBZAQAAn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4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惠玲姊妹</w:t>
                      </w:r>
                    </w:p>
                    <w:bookmarkEnd w:id="4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美伶姊妹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5" w:name="_GoBack"/>
      <w:bookmarkEnd w:id="5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327025</wp:posOffset>
                </wp:positionV>
                <wp:extent cx="7015480" cy="425577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42557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建立屬靈的韌性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呂益丞  區長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25.75pt;height:335.1pt;width:552.4pt;z-index:251663360;mso-width-relative:page;mso-height-relative:page;" filled="f" stroked="f" coordsize="21600,21600" o:gfxdata="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hKjLzNkAAAAIAQAA&#10;DwAAAAAAAAABACAAAAAiAAAAZHJzL2Rvd25yZXYueG1sUEsBAhQAFAAAAAgAh07iQFzI7p8YAgAA&#10;6wMAAA4AAAAAAAAAAQAgAAAAKAEAAGRycy9lMm9Eb2MueG1sUEsFBgAAAAAGAAYAWQEAALIFAAAA&#10;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建立屬靈的韌性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呂益丞  區長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9083675</wp:posOffset>
                </wp:positionH>
                <wp:positionV relativeFrom="paragraph">
                  <wp:posOffset>547370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5.25pt;margin-top:43.1pt;height:0pt;width:409.5pt;mso-position-horizontal-relative:margin;z-index:251665408;mso-width-relative:page;mso-height-relative:page;" filled="f" stroked="t" coordsize="21600,21600" o:gfxdata="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KKVEG/YAAAACwEAAA8AAAAAAAAAAQAgAAAAIgAAAGRycy9kb3ducmV2LnhtbFBL&#10;AQIUABQAAAAIAIdO4kAdeqE3vQEAAFEDAAAOAAAAAAAAAAEAIAAAACcBAABkcnMvZTJvRG9jLnht&#10;bFBLBQYAAAAABgAGAFkBAABWBQAAAAA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4E0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85E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3E8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6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CEF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67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48F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517"/>
    <w:rsid w:val="00F90769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69CE0D8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qFormat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qFormat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345</Words>
  <Characters>1973</Characters>
  <Lines>16</Lines>
  <Paragraphs>4</Paragraphs>
  <TotalTime>0</TotalTime>
  <ScaleCrop>false</ScaleCrop>
  <LinksUpToDate>false</LinksUpToDate>
  <CharactersWithSpaces>2314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2023-04-20T03:00:00Z</dcterms:created>
  <dc:creator>Class Room</dc:creator>
  <cp:lastModifiedBy>User</cp:lastModifiedBy>
  <cp:lastPrinted>2023-08-19T03:08:00Z</cp:lastPrinted>
  <dcterms:modified xsi:type="dcterms:W3CDTF">2023-09-10T05:55:43Z</dcterms:modified>
  <dc:title>基督教桃園南崁靈糧堂</dc:title>
  <cp:revision>390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