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-7442200</wp:posOffset>
                      </wp:positionH>
                      <wp:positionV relativeFrom="paragraph">
                        <wp:posOffset>10795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【為父的心是得著世代的福音(二)】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(晏信中 牧師)</w:t>
                                  </w:r>
                                </w:p>
                                <w:p>
                                  <w:pPr>
                                    <w:widowControl/>
                                    <w:numPr>
                                      <w:ilvl w:val="0"/>
                                      <w:numId w:val="2"/>
                                    </w:numPr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kern w:val="0"/>
                                    </w:rPr>
                                    <w:t>塑造為父的心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哥林多前書四15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你們學基督的，師父雖有一萬，為父的卻是不多，因我在基督耶裡用福音生下你們。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  <w:t>神在乎每個世代。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如何可以有為父的心？要用福音。現今孤兒的靈仍在教會裡，擁有為父的心的人還是不多，教會裡有很多人教導，卻沒有自己的故事，沒有愛引導他們成熟。你曾栽種的，有一天會在你需要時回報到你的生命中。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若沒有為父的心，教會的兩個致命傷：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kern w:val="0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kern w:val="0"/>
                                    </w:rPr>
                                    <w:t>孤兒的靈帶來：自私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孤兒的心態是，總怕下一餐沒有飯吃，沒有安全感。所以「只想要被鼓勵，沒有力量可以給別人。」也完全不考慮想到別人，好東西只想自己留著或藏起來。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有人就問我說，「信中哥，你每次分享都很像是傾盡所有力量，難道不怕恩膏分賜之後，你自己就沒有了嗎？」我要說，恩膏是爭戰、破碎、得勝後所帶來的神的恩典。想要恩膏就預備好要被破碎喔！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每次我們邀請講員來特會、營會中分享，在聚會裡也會安排恩膏祝福的時段。我非常羨慕他們在生命中淬鍊過後的戰利品，而且人性常常會貪小便宜，想要別人為我按手禱告，就把力量轉載過來。是，這是會的，所以我更知道我的恩膏不只是我在爭戰中贏來，還有別人爭戰贏來的。聖經上說：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「白白的得來就白白的給出去。」 「有給人，就必給你。」 你想要更多嗎？那你就要給出去。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腓力牧師曾問：「為什麼歷代復興的人，有這麼多都是到臨死之前才為人按手禱告，而且是在幾個特定的人身上，最後只有幾個人有他的恩膏？」我們只要有機會，就要常常去為人禱告，讓這個恩膏不斷流傳！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kern w:val="0"/>
                                    </w:rPr>
                                    <w:t>治死自私的方式，就是給出去。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我鼓勵我們不要只是參與崇拜，而是在當中選擇一個角落，招待、敬拜、新人、講員牧者接待、燈光音響攝影，他們每個人既在參與，又在給出。你越服事、越治死肉體，你是屬神的！服事人的就必有給你的。抓緊每一次可以給的機會，不要為自己保留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只要作在最小的身上就是作在基督身上，祂紀念你作的一切。看到有需要就給出去，所以不要只求光鮮亮麗的服事，即使是一點，也是在栽種種子，也是在見證神同在。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kern w:val="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 w:cs="新細明體"/>
                                      <w:b/>
                                      <w:kern w:val="0"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/>
                                      <w:kern w:val="0"/>
                                    </w:rPr>
                                    <w:t>孤兒的靈帶來：爭競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如果你是大衛，年紀輕輕牧羊到一半，就被先知撒母耳膏為王，你會如何反應？先自拍上傳到限時動態社群嗎？大衛什麼沒說，直到有一天掃羅被鬼附，想要尋找一個能帶給他平安的人，僕人提議大衛，這個有恩膏的孩子來為他彈琴趕鬼（因為他有神同在）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after="354"/>
                                    <w:ind w:firstLine="6720" w:firstLineChars="280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編輯：Asia for JESUS國度豐收協會媒體部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  <w:t xml:space="preserve">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right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 w:firstLine="2080" w:firstLineChars="65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6pt;margin-top:0.85pt;height:659.25pt;width:537.9pt;z-index:251659264;mso-width-relative:page;mso-height-relative:page;" filled="f" stroked="f" coordsize="21600,21600" o:gfxdata="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uYI62AAAAAwBAAAPAAAAAAAAAAEAIAAAACIAAABkcnMv&#10;ZG93bnJldi54bWxQSwECFAAUAAAACACHTuJA+wThHQMCAADLAwAADgAAAAAAAAABACAAAAAnAQAA&#10;ZHJzL2Uyb0RvYy54bWxQSwUGAAAAAAYABgBZAQAAn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【為父的心是得著世代的福音(二)】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(晏信中 牧師)</w:t>
                            </w:r>
                          </w:p>
                          <w:p>
                            <w:pPr>
                              <w:widowControl/>
                              <w:numPr>
                                <w:ilvl w:val="0"/>
                                <w:numId w:val="2"/>
                              </w:numPr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kern w:val="0"/>
                              </w:rPr>
                              <w:t>塑造為父的心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哥林多前書四15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你們學基督的，師父雖有一萬，為父的卻是不多，因我在基督耶裡用福音生下你們。</w:t>
                            </w:r>
                            <w:r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  <w:t>神在乎每個世代。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如何可以有為父的心？要用福音。現今孤兒的靈仍在教會裡，擁有為父的心的人還是不多，教會裡有很多人教導，卻沒有自己的故事，沒有愛引導他們成熟。你曾栽種的，有一天會在你需要時回報到你的生命中。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若沒有為父的心，教會的兩個致命傷：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kern w:val="0"/>
                              </w:rPr>
                              <w:t>1</w:t>
                            </w:r>
                            <w:r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kern w:val="0"/>
                              </w:rPr>
                              <w:t>孤兒的靈帶來：自私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孤兒的心態是，總怕下一餐沒有飯吃，沒有安全感。所以「只想要被鼓勵，沒有力量可以給別人。」也完全不考慮想到別人，好東西只想自己留著或藏起來。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有人就問我說，「信中哥，你每次分享都很像是傾盡所有力量，難道不怕恩膏分賜之後，你自己就沒有了嗎？」我要說，恩膏是爭戰、破碎、得勝後所帶來的神的恩典。想要恩膏就預備好要被破碎喔！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每次我們邀請講員來特會、營會中分享，在聚會裡也會安排恩膏祝福的時段。我非常羨慕他們在生命中淬鍊過後的戰利品，而且人性常常會貪小便宜，想要別人為我按手禱告，就把力量轉載過來。是，這是會的，所以我更知道我的恩膏不只是我在爭戰中贏來，還有別人爭戰贏來的。聖經上說：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「白白的得來就白白的給出去。」 「有給人，就必給你。」 你想要更多嗎？那你就要給出去。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腓力牧師曾問：「為什麼歷代復興的人，有這麼多都是到臨死之前才為人按手禱告，而且是在幾個特定的人身上，最後只有幾個人有他的恩膏？」我們只要有機會，就要常常去為人禱告，讓這個恩膏不斷流傳！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kern w:val="0"/>
                              </w:rPr>
                              <w:t>治死自私的方式，就是給出去。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我鼓勵我們不要只是參與崇拜，而是在當中選擇一個角落，招待、敬拜、新人、講員牧者接待、燈光音響攝影，他們每個人既在參與，又在給出。你越服事、越治死肉體，你是屬神的！服事人的就必有給你的。抓緊每一次可以給的機會，不要為自己保留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只要作在最小的身上就是作在基督身上，祂紀念你作的一切。看到有需要就給出去，所以不要只求光鮮亮麗的服事，即使是一點，也是在栽種種子，也是在見證神同在。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kern w:val="0"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 w:cs="新細明體"/>
                                <w:b/>
                                <w:kern w:val="0"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/>
                                <w:kern w:val="0"/>
                              </w:rPr>
                              <w:t>孤兒的靈帶來：爭競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如果你是大衛，年紀輕輕牧羊到一半，就被先知撒母耳膏為王，你會如何反應？先自拍上傳到限時動態社群嗎？大衛什麼沒說，直到有一天掃羅被鬼附，想要尋找一個能帶給他平安的人，僕人提議大衛，這個有恩膏的孩子來為他彈琴趕鬼（因為他有神同在）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after="354"/>
                              <w:ind w:firstLine="6720" w:firstLineChars="280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編輯：Asia for JESUS國度豐收協會媒體部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  <w:t xml:space="preserve">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right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 w:firstLine="2080" w:firstLineChars="65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13年1月14日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4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4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4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4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4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4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4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4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5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>) : 素霞(週四早)、莉莉(週五早)、</w:t>
            </w:r>
            <w:r>
              <w:rPr>
                <w:rFonts w:hint="eastAsia" w:ascii="標楷體" w:hAnsi="標楷體" w:eastAsia="標楷體"/>
                <w:lang w:eastAsia="zh-HK"/>
              </w:rPr>
              <w:t xml:space="preserve"> 萍芳</w:t>
            </w:r>
            <w:r>
              <w:rPr>
                <w:rFonts w:hint="eastAsia" w:ascii="標楷體" w:hAnsi="標楷體" w:eastAsia="標楷體"/>
              </w:rPr>
              <w:t>(週五晚)、 恩典&amp;欣怡(週日午)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</w:t>
            </w:r>
            <w:r>
              <w:rPr>
                <w:rFonts w:hint="eastAsia" w:ascii="標楷體" w:hAnsi="標楷體" w:eastAsia="標楷體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湘羚(週日午)、湘瑞(週日午)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 、紹川小組(週日早)、俊傑&amp;素玟(週日午)岡基小組(週日午)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文歆(週三晚)、益丞湘琳(週六晚)、王域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7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t>崇拜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9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以詩歌來敬拜神……………………………………………………………………活  水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9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曾俊傑 弟兄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9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9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願祢的國降臨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2" w:name="_Hlk14065323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bookmarkStart w:id="3" w:name="_Hlk153463060"/>
                            <w:bookmarkEnd w:id="2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陳賢明 牧師</w:t>
                            </w:r>
                          </w:p>
                          <w:bookmarkEnd w:id="3"/>
                          <w:p>
                            <w:pPr>
                              <w:pStyle w:val="73"/>
                              <w:numPr>
                                <w:ilvl w:val="0"/>
                                <w:numId w:val="9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sz w:val="28"/>
                          <w:szCs w:val="28"/>
                        </w:rPr>
                        <w:t>崇拜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程序</w:t>
                      </w:r>
                    </w:p>
                    <w:p>
                      <w:pPr>
                        <w:numPr>
                          <w:ilvl w:val="0"/>
                          <w:numId w:val="9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以詩歌來敬拜神……………………………………………………………………活  水 團隊</w:t>
                      </w:r>
                    </w:p>
                    <w:p>
                      <w:pPr>
                        <w:numPr>
                          <w:ilvl w:val="0"/>
                          <w:numId w:val="9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曾俊傑 弟兄</w:t>
                      </w:r>
                    </w:p>
                    <w:p>
                      <w:pPr>
                        <w:numPr>
                          <w:ilvl w:val="0"/>
                          <w:numId w:val="9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9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願祢的國降臨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bookmarkStart w:id="2" w:name="_Hlk14065323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bookmarkStart w:id="3" w:name="_Hlk153463060"/>
                      <w:bookmarkEnd w:id="2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陳賢明 牧師</w:t>
                      </w:r>
                    </w:p>
                    <w:bookmarkEnd w:id="3"/>
                    <w:p>
                      <w:pPr>
                        <w:pStyle w:val="73"/>
                        <w:numPr>
                          <w:ilvl w:val="0"/>
                          <w:numId w:val="9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10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</w:t>
      </w:r>
      <w:r>
        <w:rPr>
          <w:rFonts w:hint="eastAsia" w:ascii="標楷體" w:hAnsi="標楷體" w:eastAsia="標楷體"/>
          <w:b/>
          <w:bCs/>
          <w:sz w:val="28"/>
          <w:szCs w:val="28"/>
        </w:rPr>
        <w:t>服事</w:t>
      </w: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1/14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活  水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 文彬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明威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紫焄、文歆、麗秋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1/21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彭建鋒 長老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陳湘琳 姊妹 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和散那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凱越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益丞、振偉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淑芬、瀚文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岡基、紹川</w:t>
            </w:r>
          </w:p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俊傑素玟週日小組</w:t>
            </w:r>
          </w:p>
        </w:tc>
      </w:tr>
    </w:tbl>
    <w:p>
      <w:pPr>
        <w:pStyle w:val="41"/>
        <w:numPr>
          <w:ilvl w:val="0"/>
          <w:numId w:val="11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1/20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2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1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為2024總統及立委大選結果禱告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耶和華的靈必住在他身上，就是使他有智慧和聰明的靈，謀略和能力的靈，知識和敬畏耶和華的靈。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他必以敬畏耶和華為樂；行審判不憑眼見，斷是非也不憑耳聞。(以賽亞書11:2-3)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親愛的主，1/13是我們國家的大選，感謝主，您已施恩為我們揀選新的正副總統及立委，願 主賜給他們能遵行公義憐憫原則，並能帶領國家進入命定；也求主恩膏基督徒立委們，持續為主作光作鹽，活出神國的價值觀，在政治領域帶出影響力。選後的結果已定，求主也保守我們家族親人間，能不因政治意識形態所造成的支持不同，而有爭論、嫌隙與分裂，恩待我們在彼此關係中成為和平之子，以真理引導和保護家人，並成為合一與愛的橋樑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1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</w:rPr>
        <w:t>(參台北靈糧堂網頁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</w:t>
            </w:r>
            <w:r>
              <w:rPr>
                <w:rFonts w:ascii="標楷體" w:hAnsi="標楷體" w:eastAsia="標楷體"/>
              </w:rPr>
              <w:t>4</w:t>
            </w:r>
            <w:r>
              <w:rPr>
                <w:rFonts w:hint="eastAsia" w:ascii="標楷體" w:hAnsi="標楷體" w:eastAsia="標楷體"/>
              </w:rPr>
              <w:t xml:space="preserve"> 聖經速讀進度表 (一、二月)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馬可福音  16: 1-20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第1、2週：  創世記共50章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第3、4週：  出埃及記共40章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  5  週：  利未記共27章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第6、7週：  民數記共36章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第7、8週：  申命記共34章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申命記  1：1-18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申命記  1：19-46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申命記  2：1-25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申命記  2：26-11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申命記  3：12-29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申命記  4：1-14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1/21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基甸會蘆竹支會  彭建鋒 長老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1/28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林嘉慧  師母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2.第六屆 C1成長班課程，教會裝備組於12/31(日)在C1群組內PO出課程連結，請學員依照自己的缺課堂數進行補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</w:t>
      </w:r>
      <w:r>
        <w:rPr>
          <w:rFonts w:ascii="標楷體" w:hAnsi="標楷體" w:eastAsia="標楷體"/>
        </w:rPr>
        <w:t xml:space="preserve">  </w:t>
      </w:r>
      <w:r>
        <w:rPr>
          <w:rFonts w:hint="eastAsia" w:ascii="標楷體" w:hAnsi="標楷體" w:eastAsia="標楷體"/>
        </w:rPr>
        <w:t>課。開放補課期間為 12/31</w:t>
      </w:r>
      <w:r>
        <w:rPr>
          <w:rFonts w:ascii="標楷體" w:hAnsi="標楷體" w:eastAsia="標楷體"/>
        </w:rPr>
        <w:t>(</w:t>
      </w:r>
      <w:r>
        <w:rPr>
          <w:rFonts w:hint="eastAsia" w:ascii="標楷體" w:hAnsi="標楷體" w:eastAsia="標楷體"/>
        </w:rPr>
        <w:t>日)~</w:t>
      </w:r>
      <w:r>
        <w:rPr>
          <w:rFonts w:ascii="標楷體" w:hAnsi="標楷體" w:eastAsia="標楷體"/>
        </w:rPr>
        <w:t>1/15</w:t>
      </w:r>
      <w:r>
        <w:rPr>
          <w:rFonts w:hint="eastAsia" w:ascii="標楷體" w:hAnsi="標楷體" w:eastAsia="標楷體"/>
        </w:rPr>
        <w:t>(一)，超過該期間，影片將下架。教會將擇期發給結業證書。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聚會異動 : 1月份為安息月,門徒總聚皆暫停聚會。鼓勵弟兄姊妹更多時間親近神，重新得力。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讀經計畫 : 在新的一年開始，讓我們立志今年可以讀完一遍聖經。</w:t>
      </w:r>
    </w:p>
    <w:p>
      <w:pPr>
        <w:snapToGrid w:val="0"/>
        <w:spacing w:line="160" w:lineRule="atLeast"/>
        <w:ind w:firstLine="434" w:firstLineChars="2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(1)速讀計畫 : 建議可以安裝聖經app，有需要可以洽詢各區區長。或到招待桌索取讀經進度表。</w:t>
      </w:r>
    </w:p>
    <w:p>
      <w:pPr>
        <w:snapToGrid w:val="0"/>
        <w:spacing w:line="160" w:lineRule="atLeast"/>
        <w:ind w:firstLine="434" w:firstLineChars="2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(2)精讀計畫 : 跟隨台北靈糧堂的每日靈修進度精讀聖經，教會週報每週也會刊登。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12618720</wp:posOffset>
                </wp:positionH>
                <wp:positionV relativeFrom="page">
                  <wp:posOffset>3644900</wp:posOffset>
                </wp:positionV>
                <wp:extent cx="1783080" cy="1212215"/>
                <wp:effectExtent l="0" t="0" r="0" b="0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12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4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節期佈置</w:t>
                            </w:r>
                          </w:p>
                          <w:bookmarkEnd w:id="4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節期佈置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3.6pt;margin-top:287pt;height:95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G/6FIjYAAAADQEAAA8AAAAAAAAAAQAgAAAAIgAAAGRycy9k&#10;b3ducmV2LnhtbFBLAQIUABQAAAAIAIdO4kAc/wv1AgIAAMsDAAAOAAAAAAAAAAEAIAAAACc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4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節期佈置</w:t>
                      </w:r>
                    </w:p>
                    <w:bookmarkEnd w:id="4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節期佈置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5247005</wp:posOffset>
            </wp:positionH>
            <wp:positionV relativeFrom="paragraph">
              <wp:posOffset>82550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numId w:val="0"/>
        </w:numPr>
        <w:snapToGrid w:val="0"/>
        <w:spacing w:line="160" w:lineRule="atLeast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5" w:name="_GoBack"/>
      <w:bookmarkEnd w:id="5"/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198755</wp:posOffset>
                </wp:positionV>
                <wp:extent cx="6935470" cy="404495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5470" cy="4044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願祢的國降臨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4pt;margin-top:15.65pt;height:318.5pt;width:546.1pt;z-index:251663360;mso-width-relative:page;mso-height-relative:page;" filled="f" stroked="f" coordsize="21600,21600" o:gfxdata="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OIJLiNkAAAAIAQAADwAA&#10;AAAAAAABACAAAAAiAAAAZHJzL2Rvd25yZXYueG1sUEsBAhQAFAAAAAgAh07iQM1djjwVAgAA6wMA&#10;AA4AAAAAAAAAAQAgAAAAKA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願祢的國降臨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261620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pt;height:0pt;width:409.5pt;mso-position-horizontal-relative:margin;z-index:251665408;mso-width-relative:page;mso-height-relative:page;" filled="f" stroked="t" coordsize="21600,21600" o:gfxdata="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PRM7t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12725BF0"/>
    <w:multiLevelType w:val="multilevel"/>
    <w:tmpl w:val="12725BF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11"/>
  </w:num>
  <w:num w:numId="5">
    <w:abstractNumId w:val="7"/>
  </w:num>
  <w:num w:numId="6">
    <w:abstractNumId w:val="12"/>
  </w:num>
  <w:num w:numId="7">
    <w:abstractNumId w:val="6"/>
  </w:num>
  <w:num w:numId="8">
    <w:abstractNumId w:val="4"/>
  </w:num>
  <w:num w:numId="9">
    <w:abstractNumId w:val="8"/>
  </w:num>
  <w:num w:numId="10">
    <w:abstractNumId w:val="2"/>
  </w:num>
  <w:num w:numId="11">
    <w:abstractNumId w:val="5"/>
  </w:num>
  <w:num w:numId="12">
    <w:abstractNumId w:val="9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5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08E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3E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EB6"/>
    <w:rsid w:val="00034F67"/>
    <w:rsid w:val="0003518B"/>
    <w:rsid w:val="00035196"/>
    <w:rsid w:val="000351F1"/>
    <w:rsid w:val="0003535D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26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2FA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2C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3D0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8F2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0CB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684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45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EF2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D1E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27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30A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833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838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0EBB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791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3A2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44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2E2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A82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33"/>
    <w:rsid w:val="001F7F7A"/>
    <w:rsid w:val="002000F7"/>
    <w:rsid w:val="002003A7"/>
    <w:rsid w:val="00200556"/>
    <w:rsid w:val="002005EA"/>
    <w:rsid w:val="002007E4"/>
    <w:rsid w:val="00200868"/>
    <w:rsid w:val="002008E1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E02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6D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53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6BE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6D5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B0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E82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4EA0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56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B03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5E"/>
    <w:rsid w:val="002F0ABC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24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18"/>
    <w:rsid w:val="00306330"/>
    <w:rsid w:val="00306386"/>
    <w:rsid w:val="003063E8"/>
    <w:rsid w:val="003066DC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0E47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395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8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BE5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6FE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AFE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5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D62"/>
    <w:rsid w:val="00393F58"/>
    <w:rsid w:val="00394141"/>
    <w:rsid w:val="003942C0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13C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04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C19"/>
    <w:rsid w:val="003D4D2B"/>
    <w:rsid w:val="003D4E36"/>
    <w:rsid w:val="003D505A"/>
    <w:rsid w:val="003D5204"/>
    <w:rsid w:val="003D537C"/>
    <w:rsid w:val="003D540C"/>
    <w:rsid w:val="003D5755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DAF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12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C78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911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613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6B8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E7D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D7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B4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E3B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952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019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14A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4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93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34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27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6F65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E94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EDF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03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AF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CEF"/>
    <w:rsid w:val="00543D4A"/>
    <w:rsid w:val="00543DB8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5EB3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AE1"/>
    <w:rsid w:val="00546C2F"/>
    <w:rsid w:val="00546C75"/>
    <w:rsid w:val="00546C86"/>
    <w:rsid w:val="00546CF7"/>
    <w:rsid w:val="00546DD2"/>
    <w:rsid w:val="00546E96"/>
    <w:rsid w:val="00547136"/>
    <w:rsid w:val="005472C9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39B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6B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911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A08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9A8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91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98A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A3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009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E7"/>
    <w:rsid w:val="005A7685"/>
    <w:rsid w:val="005A7752"/>
    <w:rsid w:val="005A775A"/>
    <w:rsid w:val="005A7A18"/>
    <w:rsid w:val="005A7AFD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DAA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5CA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1F0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5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DA2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51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27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27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0FA5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C95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39C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66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56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BCC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AD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6A2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66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54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54C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5D9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DEE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939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3B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3D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62A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76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8EE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DF9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3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55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60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896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8B1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120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19F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6FBC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8CA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6EC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A7D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57EFA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1DD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341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DE5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6E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07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66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57F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D69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8D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4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57A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06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7AB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9B7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3D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DD7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D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048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1A4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6D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8B9"/>
    <w:rsid w:val="009C1B10"/>
    <w:rsid w:val="009C1CD2"/>
    <w:rsid w:val="009C1D12"/>
    <w:rsid w:val="009C1DF4"/>
    <w:rsid w:val="009C1EBE"/>
    <w:rsid w:val="009C1EF7"/>
    <w:rsid w:val="009C20B1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5FB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2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89C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19E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260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C37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BF5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0BD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D62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0D07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2C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AB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55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59F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3E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29"/>
    <w:rsid w:val="00BA3299"/>
    <w:rsid w:val="00BA3431"/>
    <w:rsid w:val="00BA346B"/>
    <w:rsid w:val="00BA35A6"/>
    <w:rsid w:val="00BA3604"/>
    <w:rsid w:val="00BA364B"/>
    <w:rsid w:val="00BA375E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D72"/>
    <w:rsid w:val="00BA4E0D"/>
    <w:rsid w:val="00BA4E3A"/>
    <w:rsid w:val="00BA4E5A"/>
    <w:rsid w:val="00BA5010"/>
    <w:rsid w:val="00BA50D8"/>
    <w:rsid w:val="00BA5267"/>
    <w:rsid w:val="00BA52DE"/>
    <w:rsid w:val="00BA5493"/>
    <w:rsid w:val="00BA54F4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499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12"/>
    <w:rsid w:val="00BB1E40"/>
    <w:rsid w:val="00BB1EA5"/>
    <w:rsid w:val="00BB2015"/>
    <w:rsid w:val="00BB2066"/>
    <w:rsid w:val="00BB218E"/>
    <w:rsid w:val="00BB2233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2EF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38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CA3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3F3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A8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1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CFD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27E9C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972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3B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79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7E4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06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6EE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15E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4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A1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249"/>
    <w:rsid w:val="00CC43BF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16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8F2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A59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BDB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A85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409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AC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6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852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EC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245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06"/>
    <w:rsid w:val="00E17776"/>
    <w:rsid w:val="00E17926"/>
    <w:rsid w:val="00E17B72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858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CA2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E59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948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84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E36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79D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1D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C97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DC2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DF"/>
    <w:rsid w:val="00F04EF6"/>
    <w:rsid w:val="00F050BC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B1A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9DE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039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B53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791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BED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A96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8D1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75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474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5EDF"/>
    <w:rsid w:val="00FA6151"/>
    <w:rsid w:val="00FA618C"/>
    <w:rsid w:val="00FA6348"/>
    <w:rsid w:val="00FA6629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4F42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2F7D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2C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0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4C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6B3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60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67D16EB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qFormat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355</Words>
  <Characters>2024</Characters>
  <Lines>16</Lines>
  <Paragraphs>4</Paragraphs>
  <TotalTime>0</TotalTime>
  <ScaleCrop>false</ScaleCrop>
  <LinksUpToDate>false</LinksUpToDate>
  <CharactersWithSpaces>2375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2023-10-12T03:01:00Z</dcterms:created>
  <dc:creator>Class Room</dc:creator>
  <cp:lastModifiedBy>User</cp:lastModifiedBy>
  <cp:lastPrinted>2024-01-12T06:02:00Z</cp:lastPrinted>
  <dcterms:modified xsi:type="dcterms:W3CDTF">2024-01-14T05:07:15Z</dcterms:modified>
  <dc:title>基督教桃園南崁靈糧堂</dc:title>
  <cp:revision>304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